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C4" w:rsidRPr="008B4D61" w:rsidRDefault="00720DC4">
      <w:pPr>
        <w:spacing w:after="200" w:line="276" w:lineRule="auto"/>
        <w:ind w:left="1985"/>
        <w:rPr>
          <w:color w:val="808080" w:themeColor="background1" w:themeShade="80"/>
          <w:sz w:val="28"/>
          <w:szCs w:val="28"/>
        </w:rPr>
      </w:pPr>
    </w:p>
    <w:p w:rsidR="00E763F6" w:rsidRDefault="00E763F6" w:rsidP="00720DC4">
      <w:pPr>
        <w:jc w:val="center"/>
        <w:rPr>
          <w:b/>
          <w:bCs/>
          <w:color w:val="808080" w:themeColor="background1" w:themeShade="80"/>
          <w:sz w:val="28"/>
          <w:szCs w:val="28"/>
        </w:rPr>
      </w:pPr>
      <w:r>
        <w:rPr>
          <w:b/>
          <w:bCs/>
          <w:color w:val="808080" w:themeColor="background1" w:themeShade="80"/>
          <w:sz w:val="28"/>
          <w:szCs w:val="28"/>
        </w:rPr>
        <w:t>Государственное бюджетное образовательное учреждение</w:t>
      </w:r>
    </w:p>
    <w:p w:rsidR="00720DC4" w:rsidRPr="008B4D61" w:rsidRDefault="00E763F6" w:rsidP="00720DC4">
      <w:pPr>
        <w:jc w:val="center"/>
        <w:rPr>
          <w:color w:val="808080" w:themeColor="background1" w:themeShade="80"/>
          <w:sz w:val="28"/>
          <w:szCs w:val="28"/>
        </w:rPr>
      </w:pPr>
      <w:r>
        <w:rPr>
          <w:b/>
          <w:bCs/>
          <w:color w:val="808080" w:themeColor="background1" w:themeShade="80"/>
          <w:sz w:val="28"/>
          <w:szCs w:val="28"/>
        </w:rPr>
        <w:t>Средняя общеобразовательная школа № 1200 с углубленным изучением английского языка ВОУО г. Москвы</w:t>
      </w:r>
    </w:p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</w:p>
    <w:tbl>
      <w:tblPr>
        <w:tblW w:w="1103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2"/>
        <w:gridCol w:w="3828"/>
        <w:gridCol w:w="3685"/>
      </w:tblGrid>
      <w:tr w:rsidR="008B4D61" w:rsidRPr="00F96320" w:rsidTr="00F96320">
        <w:trPr>
          <w:trHeight w:val="1542"/>
          <w:tblCellSpacing w:w="0" w:type="dxa"/>
        </w:trPr>
        <w:tc>
          <w:tcPr>
            <w:tcW w:w="35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20DC4" w:rsidRPr="00F96320" w:rsidRDefault="00720DC4" w:rsidP="00720DC4">
            <w:pPr>
              <w:rPr>
                <w:color w:val="808080" w:themeColor="background1" w:themeShade="80"/>
                <w:sz w:val="18"/>
                <w:szCs w:val="18"/>
              </w:rPr>
            </w:pPr>
            <w:r w:rsidRPr="00F96320">
              <w:rPr>
                <w:b/>
                <w:bCs/>
                <w:color w:val="808080" w:themeColor="background1" w:themeShade="80"/>
                <w:sz w:val="18"/>
                <w:szCs w:val="18"/>
              </w:rPr>
              <w:t>«Согласовано»</w:t>
            </w:r>
          </w:p>
          <w:p w:rsidR="00720DC4" w:rsidRPr="00F96320" w:rsidRDefault="00720DC4" w:rsidP="00720DC4">
            <w:pPr>
              <w:rPr>
                <w:color w:val="808080" w:themeColor="background1" w:themeShade="80"/>
                <w:sz w:val="18"/>
                <w:szCs w:val="18"/>
              </w:rPr>
            </w:pPr>
            <w:r w:rsidRPr="00F96320">
              <w:rPr>
                <w:color w:val="808080" w:themeColor="background1" w:themeShade="80"/>
                <w:sz w:val="18"/>
                <w:szCs w:val="18"/>
              </w:rPr>
              <w:t xml:space="preserve">Председатель </w:t>
            </w:r>
            <w:r w:rsidR="00400574" w:rsidRPr="00F96320">
              <w:rPr>
                <w:color w:val="808080" w:themeColor="background1" w:themeShade="80"/>
                <w:sz w:val="18"/>
                <w:szCs w:val="18"/>
              </w:rPr>
              <w:t>метод объединения</w:t>
            </w:r>
            <w:r w:rsidRPr="00F96320">
              <w:rPr>
                <w:color w:val="808080" w:themeColor="background1" w:themeShade="80"/>
                <w:sz w:val="18"/>
                <w:szCs w:val="18"/>
              </w:rPr>
              <w:t xml:space="preserve"> учителей иностранных языков ГОУ СОШ №1200 г. Москвы</w:t>
            </w:r>
          </w:p>
          <w:p w:rsidR="00720DC4" w:rsidRPr="00F96320" w:rsidRDefault="00720DC4" w:rsidP="00720DC4">
            <w:pPr>
              <w:rPr>
                <w:color w:val="808080" w:themeColor="background1" w:themeShade="80"/>
                <w:sz w:val="18"/>
                <w:szCs w:val="18"/>
              </w:rPr>
            </w:pPr>
            <w:r w:rsidRPr="00F96320">
              <w:rPr>
                <w:color w:val="808080" w:themeColor="background1" w:themeShade="80"/>
                <w:sz w:val="18"/>
                <w:szCs w:val="18"/>
              </w:rPr>
              <w:t>__________Ефремова Л. Н.</w:t>
            </w:r>
          </w:p>
          <w:p w:rsidR="00720DC4" w:rsidRPr="00F96320" w:rsidRDefault="00720DC4" w:rsidP="00720DC4">
            <w:pPr>
              <w:rPr>
                <w:color w:val="808080" w:themeColor="background1" w:themeShade="80"/>
                <w:sz w:val="18"/>
                <w:szCs w:val="18"/>
              </w:rPr>
            </w:pPr>
            <w:r w:rsidRPr="00F96320">
              <w:rPr>
                <w:color w:val="808080" w:themeColor="background1" w:themeShade="80"/>
                <w:sz w:val="18"/>
                <w:szCs w:val="18"/>
              </w:rPr>
              <w:t>Протокол № ______</w:t>
            </w:r>
          </w:p>
          <w:p w:rsidR="00ED3110" w:rsidRPr="00F96320" w:rsidRDefault="00720DC4" w:rsidP="00720DC4">
            <w:pPr>
              <w:rPr>
                <w:color w:val="808080" w:themeColor="background1" w:themeShade="80"/>
                <w:sz w:val="18"/>
                <w:szCs w:val="18"/>
              </w:rPr>
            </w:pPr>
            <w:r w:rsidRPr="00F96320">
              <w:rPr>
                <w:color w:val="808080" w:themeColor="background1" w:themeShade="80"/>
                <w:sz w:val="18"/>
                <w:szCs w:val="18"/>
              </w:rPr>
              <w:t>от «____»________2011 г.</w:t>
            </w:r>
          </w:p>
        </w:tc>
        <w:tc>
          <w:tcPr>
            <w:tcW w:w="3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20DC4" w:rsidRPr="00F96320" w:rsidRDefault="00720DC4" w:rsidP="00720DC4">
            <w:pPr>
              <w:rPr>
                <w:color w:val="808080" w:themeColor="background1" w:themeShade="80"/>
                <w:sz w:val="18"/>
                <w:szCs w:val="18"/>
              </w:rPr>
            </w:pPr>
            <w:r w:rsidRPr="00F96320">
              <w:rPr>
                <w:b/>
                <w:bCs/>
                <w:color w:val="808080" w:themeColor="background1" w:themeShade="80"/>
                <w:sz w:val="18"/>
                <w:szCs w:val="18"/>
              </w:rPr>
              <w:t>«Согласовано»</w:t>
            </w:r>
          </w:p>
          <w:p w:rsidR="00720DC4" w:rsidRPr="00F96320" w:rsidRDefault="00720DC4" w:rsidP="00720DC4">
            <w:pPr>
              <w:rPr>
                <w:color w:val="808080" w:themeColor="background1" w:themeShade="80"/>
                <w:sz w:val="18"/>
                <w:szCs w:val="18"/>
              </w:rPr>
            </w:pPr>
            <w:r w:rsidRPr="00F96320">
              <w:rPr>
                <w:color w:val="808080" w:themeColor="background1" w:themeShade="80"/>
                <w:sz w:val="18"/>
                <w:szCs w:val="18"/>
              </w:rPr>
              <w:t>Заместитель директора школы по иностранным языкам ___________Анисимова О.В.</w:t>
            </w:r>
          </w:p>
          <w:p w:rsidR="00ED3110" w:rsidRPr="00F96320" w:rsidRDefault="00720DC4" w:rsidP="00720DC4">
            <w:pPr>
              <w:rPr>
                <w:color w:val="808080" w:themeColor="background1" w:themeShade="80"/>
                <w:sz w:val="18"/>
                <w:szCs w:val="18"/>
              </w:rPr>
            </w:pPr>
            <w:r w:rsidRPr="00F96320">
              <w:rPr>
                <w:color w:val="808080" w:themeColor="background1" w:themeShade="80"/>
                <w:sz w:val="18"/>
                <w:szCs w:val="18"/>
              </w:rPr>
              <w:t>«____»____________2011 г.</w:t>
            </w:r>
          </w:p>
        </w:tc>
        <w:tc>
          <w:tcPr>
            <w:tcW w:w="36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720DC4" w:rsidRPr="00F96320" w:rsidRDefault="00720DC4" w:rsidP="00720DC4">
            <w:pPr>
              <w:rPr>
                <w:color w:val="808080" w:themeColor="background1" w:themeShade="80"/>
                <w:sz w:val="18"/>
                <w:szCs w:val="18"/>
              </w:rPr>
            </w:pPr>
            <w:r w:rsidRPr="00F96320">
              <w:rPr>
                <w:b/>
                <w:bCs/>
                <w:color w:val="808080" w:themeColor="background1" w:themeShade="80"/>
                <w:sz w:val="18"/>
                <w:szCs w:val="18"/>
              </w:rPr>
              <w:t>«Утверждаю»</w:t>
            </w:r>
          </w:p>
          <w:p w:rsidR="00720DC4" w:rsidRPr="00F96320" w:rsidRDefault="00720DC4" w:rsidP="00720DC4">
            <w:pPr>
              <w:rPr>
                <w:color w:val="808080" w:themeColor="background1" w:themeShade="80"/>
                <w:sz w:val="18"/>
                <w:szCs w:val="18"/>
              </w:rPr>
            </w:pPr>
            <w:r w:rsidRPr="00F96320">
              <w:rPr>
                <w:color w:val="808080" w:themeColor="background1" w:themeShade="80"/>
                <w:sz w:val="18"/>
                <w:szCs w:val="18"/>
              </w:rPr>
              <w:t>Директор</w:t>
            </w:r>
          </w:p>
          <w:p w:rsidR="00720DC4" w:rsidRPr="00F96320" w:rsidRDefault="00720DC4" w:rsidP="00720DC4">
            <w:pPr>
              <w:rPr>
                <w:color w:val="808080" w:themeColor="background1" w:themeShade="80"/>
                <w:sz w:val="18"/>
                <w:szCs w:val="18"/>
              </w:rPr>
            </w:pPr>
            <w:r w:rsidRPr="00F96320">
              <w:rPr>
                <w:color w:val="808080" w:themeColor="background1" w:themeShade="80"/>
                <w:sz w:val="18"/>
                <w:szCs w:val="18"/>
              </w:rPr>
              <w:t>ГОУ СОШ №1200 г. Москвы</w:t>
            </w:r>
          </w:p>
          <w:p w:rsidR="00720DC4" w:rsidRPr="00F96320" w:rsidRDefault="00720DC4" w:rsidP="00720DC4">
            <w:pPr>
              <w:rPr>
                <w:color w:val="808080" w:themeColor="background1" w:themeShade="80"/>
                <w:sz w:val="18"/>
                <w:szCs w:val="18"/>
              </w:rPr>
            </w:pPr>
            <w:r w:rsidRPr="00F96320">
              <w:rPr>
                <w:color w:val="808080" w:themeColor="background1" w:themeShade="80"/>
                <w:sz w:val="18"/>
                <w:szCs w:val="18"/>
              </w:rPr>
              <w:t>____________Дьячков В. М.</w:t>
            </w:r>
          </w:p>
          <w:p w:rsidR="00720DC4" w:rsidRPr="00F96320" w:rsidRDefault="00720DC4" w:rsidP="00720DC4">
            <w:pPr>
              <w:rPr>
                <w:color w:val="808080" w:themeColor="background1" w:themeShade="80"/>
                <w:sz w:val="18"/>
                <w:szCs w:val="18"/>
              </w:rPr>
            </w:pPr>
            <w:r w:rsidRPr="00F96320">
              <w:rPr>
                <w:color w:val="808080" w:themeColor="background1" w:themeShade="80"/>
                <w:sz w:val="18"/>
                <w:szCs w:val="18"/>
              </w:rPr>
              <w:t>Приказ № ________</w:t>
            </w:r>
          </w:p>
          <w:p w:rsidR="00ED3110" w:rsidRPr="00F96320" w:rsidRDefault="00720DC4" w:rsidP="00720DC4">
            <w:pPr>
              <w:rPr>
                <w:color w:val="808080" w:themeColor="background1" w:themeShade="80"/>
                <w:sz w:val="18"/>
                <w:szCs w:val="18"/>
              </w:rPr>
            </w:pPr>
            <w:r w:rsidRPr="00F96320">
              <w:rPr>
                <w:color w:val="808080" w:themeColor="background1" w:themeShade="80"/>
                <w:sz w:val="18"/>
                <w:szCs w:val="18"/>
              </w:rPr>
              <w:t>от «___»___________2011 г.</w:t>
            </w:r>
          </w:p>
        </w:tc>
      </w:tr>
    </w:tbl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</w:p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</w:p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</w:p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</w:p>
    <w:p w:rsidR="00720DC4" w:rsidRPr="00F96320" w:rsidRDefault="00720DC4" w:rsidP="00720DC4">
      <w:pPr>
        <w:rPr>
          <w:color w:val="808080" w:themeColor="background1" w:themeShade="80"/>
          <w:sz w:val="48"/>
          <w:szCs w:val="48"/>
        </w:rPr>
      </w:pPr>
    </w:p>
    <w:p w:rsidR="00720DC4" w:rsidRPr="00F96320" w:rsidRDefault="00720DC4" w:rsidP="00720DC4">
      <w:pPr>
        <w:jc w:val="center"/>
        <w:rPr>
          <w:color w:val="808080" w:themeColor="background1" w:themeShade="80"/>
          <w:sz w:val="48"/>
          <w:szCs w:val="48"/>
        </w:rPr>
      </w:pPr>
      <w:r w:rsidRPr="00F96320">
        <w:rPr>
          <w:color w:val="808080" w:themeColor="background1" w:themeShade="80"/>
          <w:sz w:val="48"/>
          <w:szCs w:val="48"/>
        </w:rPr>
        <w:t>Рабочая программа</w:t>
      </w:r>
    </w:p>
    <w:p w:rsidR="00720DC4" w:rsidRPr="00F96320" w:rsidRDefault="00720DC4" w:rsidP="00720DC4">
      <w:pPr>
        <w:jc w:val="center"/>
        <w:rPr>
          <w:color w:val="808080" w:themeColor="background1" w:themeShade="80"/>
          <w:sz w:val="48"/>
          <w:szCs w:val="48"/>
        </w:rPr>
      </w:pPr>
      <w:r w:rsidRPr="00F96320">
        <w:rPr>
          <w:color w:val="808080" w:themeColor="background1" w:themeShade="80"/>
          <w:sz w:val="48"/>
          <w:szCs w:val="48"/>
        </w:rPr>
        <w:t>по учебному курсу «Английский язык»</w:t>
      </w:r>
    </w:p>
    <w:p w:rsidR="00720DC4" w:rsidRPr="00F96320" w:rsidRDefault="00720DC4" w:rsidP="00720DC4">
      <w:pPr>
        <w:jc w:val="center"/>
        <w:rPr>
          <w:color w:val="808080" w:themeColor="background1" w:themeShade="80"/>
          <w:sz w:val="48"/>
          <w:szCs w:val="48"/>
        </w:rPr>
      </w:pPr>
      <w:r w:rsidRPr="00F96320">
        <w:rPr>
          <w:color w:val="808080" w:themeColor="background1" w:themeShade="80"/>
          <w:sz w:val="48"/>
          <w:szCs w:val="48"/>
        </w:rPr>
        <w:t>11 классы</w:t>
      </w:r>
    </w:p>
    <w:p w:rsidR="00720DC4" w:rsidRPr="00F96320" w:rsidRDefault="00720DC4" w:rsidP="00720DC4">
      <w:pPr>
        <w:jc w:val="center"/>
        <w:rPr>
          <w:color w:val="808080" w:themeColor="background1" w:themeShade="80"/>
          <w:sz w:val="48"/>
          <w:szCs w:val="48"/>
        </w:rPr>
      </w:pPr>
      <w:r w:rsidRPr="00F96320">
        <w:rPr>
          <w:color w:val="808080" w:themeColor="background1" w:themeShade="80"/>
          <w:sz w:val="48"/>
          <w:szCs w:val="48"/>
        </w:rPr>
        <w:t>С углубленным изучением английского языка</w:t>
      </w:r>
    </w:p>
    <w:p w:rsidR="00720DC4" w:rsidRPr="00F96320" w:rsidRDefault="00720DC4" w:rsidP="00720DC4">
      <w:pPr>
        <w:jc w:val="center"/>
        <w:rPr>
          <w:color w:val="808080" w:themeColor="background1" w:themeShade="80"/>
          <w:sz w:val="48"/>
          <w:szCs w:val="48"/>
        </w:rPr>
      </w:pPr>
      <w:r w:rsidRPr="00F96320">
        <w:rPr>
          <w:color w:val="808080" w:themeColor="background1" w:themeShade="80"/>
          <w:sz w:val="48"/>
          <w:szCs w:val="48"/>
        </w:rPr>
        <w:t>4 часа в неделю</w:t>
      </w:r>
    </w:p>
    <w:p w:rsidR="00720DC4" w:rsidRPr="00F96320" w:rsidRDefault="00720DC4" w:rsidP="00720DC4">
      <w:pPr>
        <w:rPr>
          <w:color w:val="808080" w:themeColor="background1" w:themeShade="80"/>
          <w:sz w:val="48"/>
          <w:szCs w:val="48"/>
        </w:rPr>
      </w:pPr>
    </w:p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</w:p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</w:p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</w:p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</w:p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</w:p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  <w:r w:rsidRPr="008B4D61">
        <w:rPr>
          <w:b/>
          <w:bCs/>
          <w:color w:val="808080" w:themeColor="background1" w:themeShade="80"/>
          <w:sz w:val="28"/>
          <w:szCs w:val="28"/>
        </w:rPr>
        <w:t>Рабочая программа составлена</w:t>
      </w:r>
      <w:r w:rsidR="00E763F6">
        <w:rPr>
          <w:b/>
          <w:bCs/>
          <w:color w:val="808080" w:themeColor="background1" w:themeShade="80"/>
          <w:sz w:val="28"/>
          <w:szCs w:val="28"/>
        </w:rPr>
        <w:t xml:space="preserve"> под руководством заместителя директора ГОУ СОШ № 1200 по иностранным языкам</w:t>
      </w:r>
      <w:r w:rsidRPr="008B4D61">
        <w:rPr>
          <w:b/>
          <w:bCs/>
          <w:color w:val="808080" w:themeColor="background1" w:themeShade="80"/>
          <w:sz w:val="28"/>
          <w:szCs w:val="28"/>
        </w:rPr>
        <w:t xml:space="preserve"> </w:t>
      </w:r>
    </w:p>
    <w:p w:rsidR="00720DC4" w:rsidRPr="008B4D61" w:rsidRDefault="00720DC4" w:rsidP="00720DC4">
      <w:pPr>
        <w:rPr>
          <w:b/>
          <w:bCs/>
          <w:color w:val="808080" w:themeColor="background1" w:themeShade="80"/>
          <w:sz w:val="28"/>
          <w:szCs w:val="28"/>
        </w:rPr>
      </w:pPr>
      <w:r w:rsidRPr="008B4D61">
        <w:rPr>
          <w:b/>
          <w:bCs/>
          <w:color w:val="808080" w:themeColor="background1" w:themeShade="80"/>
          <w:sz w:val="28"/>
          <w:szCs w:val="28"/>
        </w:rPr>
        <w:t>Анисимовой О. В.</w:t>
      </w:r>
      <w:r w:rsidR="00E763F6">
        <w:rPr>
          <w:b/>
          <w:bCs/>
          <w:color w:val="808080" w:themeColor="background1" w:themeShade="80"/>
          <w:sz w:val="28"/>
          <w:szCs w:val="28"/>
        </w:rPr>
        <w:t xml:space="preserve">, </w:t>
      </w:r>
      <w:r w:rsidR="00E763F6" w:rsidRPr="008B4D61">
        <w:rPr>
          <w:b/>
          <w:bCs/>
          <w:color w:val="808080" w:themeColor="background1" w:themeShade="80"/>
          <w:sz w:val="28"/>
          <w:szCs w:val="28"/>
        </w:rPr>
        <w:t xml:space="preserve">учителями </w:t>
      </w:r>
      <w:r w:rsidR="00E763F6">
        <w:rPr>
          <w:b/>
          <w:bCs/>
          <w:color w:val="808080" w:themeColor="background1" w:themeShade="80"/>
          <w:sz w:val="28"/>
          <w:szCs w:val="28"/>
        </w:rPr>
        <w:t>иностранного языка</w:t>
      </w:r>
      <w:r w:rsidR="00E763F6" w:rsidRPr="008B4D61">
        <w:rPr>
          <w:b/>
          <w:bCs/>
          <w:color w:val="808080" w:themeColor="background1" w:themeShade="80"/>
          <w:sz w:val="28"/>
          <w:szCs w:val="28"/>
        </w:rPr>
        <w:t>:</w:t>
      </w:r>
    </w:p>
    <w:p w:rsidR="00720DC4" w:rsidRPr="008B4D61" w:rsidRDefault="00720DC4" w:rsidP="00720DC4">
      <w:pPr>
        <w:rPr>
          <w:b/>
          <w:bCs/>
          <w:color w:val="808080" w:themeColor="background1" w:themeShade="80"/>
          <w:sz w:val="28"/>
          <w:szCs w:val="28"/>
        </w:rPr>
      </w:pPr>
      <w:proofErr w:type="spellStart"/>
      <w:r w:rsidRPr="008B4D61">
        <w:rPr>
          <w:b/>
          <w:bCs/>
          <w:color w:val="808080" w:themeColor="background1" w:themeShade="80"/>
          <w:sz w:val="28"/>
          <w:szCs w:val="28"/>
        </w:rPr>
        <w:t>Чинёновой</w:t>
      </w:r>
      <w:proofErr w:type="spellEnd"/>
      <w:r w:rsidRPr="008B4D61">
        <w:rPr>
          <w:b/>
          <w:bCs/>
          <w:color w:val="808080" w:themeColor="background1" w:themeShade="80"/>
          <w:sz w:val="28"/>
          <w:szCs w:val="28"/>
        </w:rPr>
        <w:t xml:space="preserve">  И. М.</w:t>
      </w:r>
    </w:p>
    <w:p w:rsidR="00720DC4" w:rsidRPr="008B4D61" w:rsidRDefault="00720DC4" w:rsidP="00720DC4">
      <w:pPr>
        <w:rPr>
          <w:b/>
          <w:bCs/>
          <w:color w:val="808080" w:themeColor="background1" w:themeShade="80"/>
          <w:sz w:val="28"/>
          <w:szCs w:val="28"/>
        </w:rPr>
      </w:pPr>
      <w:proofErr w:type="spellStart"/>
      <w:r w:rsidRPr="008B4D61">
        <w:rPr>
          <w:b/>
          <w:bCs/>
          <w:color w:val="808080" w:themeColor="background1" w:themeShade="80"/>
          <w:sz w:val="28"/>
          <w:szCs w:val="28"/>
        </w:rPr>
        <w:t>Тлуповой</w:t>
      </w:r>
      <w:proofErr w:type="spellEnd"/>
      <w:r w:rsidRPr="008B4D61">
        <w:rPr>
          <w:b/>
          <w:bCs/>
          <w:color w:val="808080" w:themeColor="background1" w:themeShade="80"/>
          <w:sz w:val="28"/>
          <w:szCs w:val="28"/>
        </w:rPr>
        <w:t xml:space="preserve"> Р.К.</w:t>
      </w:r>
    </w:p>
    <w:p w:rsidR="00720DC4" w:rsidRPr="008B4D61" w:rsidRDefault="00720DC4" w:rsidP="00720DC4">
      <w:pPr>
        <w:rPr>
          <w:b/>
          <w:bCs/>
          <w:i/>
          <w:iCs/>
          <w:color w:val="808080" w:themeColor="background1" w:themeShade="80"/>
          <w:sz w:val="28"/>
          <w:szCs w:val="28"/>
        </w:rPr>
      </w:pPr>
      <w:proofErr w:type="spellStart"/>
      <w:r w:rsidRPr="008B4D61">
        <w:rPr>
          <w:b/>
          <w:bCs/>
          <w:color w:val="808080" w:themeColor="background1" w:themeShade="80"/>
          <w:sz w:val="28"/>
          <w:szCs w:val="28"/>
        </w:rPr>
        <w:t>Труновой</w:t>
      </w:r>
      <w:proofErr w:type="spellEnd"/>
      <w:r w:rsidRPr="008B4D61">
        <w:rPr>
          <w:b/>
          <w:bCs/>
          <w:color w:val="808080" w:themeColor="background1" w:themeShade="80"/>
          <w:sz w:val="28"/>
          <w:szCs w:val="28"/>
        </w:rPr>
        <w:t xml:space="preserve"> О.М. </w:t>
      </w:r>
    </w:p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</w:p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</w:p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</w:p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</w:p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</w:p>
    <w:p w:rsidR="00720DC4" w:rsidRPr="008B4D61" w:rsidRDefault="00720DC4" w:rsidP="00720DC4">
      <w:pPr>
        <w:jc w:val="center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>г. Москва</w:t>
      </w:r>
    </w:p>
    <w:p w:rsidR="00720DC4" w:rsidRPr="008B4D61" w:rsidRDefault="00720DC4" w:rsidP="00720DC4">
      <w:pPr>
        <w:jc w:val="center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>2011-2012</w:t>
      </w:r>
    </w:p>
    <w:p w:rsidR="00720DC4" w:rsidRPr="008B4D61" w:rsidRDefault="00720DC4">
      <w:pPr>
        <w:spacing w:after="200" w:line="276" w:lineRule="auto"/>
        <w:ind w:left="1985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br w:type="page"/>
      </w:r>
    </w:p>
    <w:p w:rsidR="00720DC4" w:rsidRPr="008B4D61" w:rsidRDefault="00720DC4" w:rsidP="00720DC4">
      <w:pPr>
        <w:jc w:val="center"/>
        <w:rPr>
          <w:color w:val="808080" w:themeColor="background1" w:themeShade="80"/>
          <w:sz w:val="28"/>
          <w:szCs w:val="28"/>
        </w:rPr>
      </w:pPr>
    </w:p>
    <w:p w:rsidR="00720DC4" w:rsidRPr="008B4D61" w:rsidRDefault="00720DC4" w:rsidP="00ED6A4A">
      <w:pPr>
        <w:jc w:val="center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>Тематический план</w:t>
      </w:r>
    </w:p>
    <w:p w:rsidR="00720DC4" w:rsidRPr="008B4D61" w:rsidRDefault="003024F9" w:rsidP="00720DC4">
      <w:pPr>
        <w:rPr>
          <w:color w:val="808080" w:themeColor="background1" w:themeShade="80"/>
          <w:sz w:val="28"/>
          <w:szCs w:val="28"/>
        </w:rPr>
      </w:pPr>
      <w:r w:rsidRPr="008B4D61">
        <w:rPr>
          <w:i/>
          <w:iCs/>
          <w:color w:val="808080" w:themeColor="background1" w:themeShade="80"/>
          <w:sz w:val="28"/>
          <w:szCs w:val="28"/>
        </w:rPr>
        <w:t>Класс – 11</w:t>
      </w:r>
    </w:p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  <w:r w:rsidRPr="008B4D61">
        <w:rPr>
          <w:i/>
          <w:iCs/>
          <w:color w:val="808080" w:themeColor="background1" w:themeShade="80"/>
          <w:sz w:val="28"/>
          <w:szCs w:val="28"/>
        </w:rPr>
        <w:t>Количество учебных недель – 34</w:t>
      </w:r>
    </w:p>
    <w:p w:rsidR="00720DC4" w:rsidRPr="008B4D61" w:rsidRDefault="003024F9" w:rsidP="00720DC4">
      <w:pPr>
        <w:rPr>
          <w:color w:val="808080" w:themeColor="background1" w:themeShade="80"/>
          <w:sz w:val="28"/>
          <w:szCs w:val="28"/>
        </w:rPr>
      </w:pPr>
      <w:r w:rsidRPr="008B4D61">
        <w:rPr>
          <w:i/>
          <w:iCs/>
          <w:color w:val="808080" w:themeColor="background1" w:themeShade="80"/>
          <w:sz w:val="28"/>
          <w:szCs w:val="28"/>
        </w:rPr>
        <w:t>Количество часов в неделю – 4</w:t>
      </w:r>
    </w:p>
    <w:p w:rsidR="00720DC4" w:rsidRPr="008B4D61" w:rsidRDefault="003024F9" w:rsidP="00720DC4">
      <w:pPr>
        <w:rPr>
          <w:color w:val="808080" w:themeColor="background1" w:themeShade="80"/>
          <w:sz w:val="28"/>
          <w:szCs w:val="28"/>
        </w:rPr>
      </w:pPr>
      <w:r w:rsidRPr="008B4D61">
        <w:rPr>
          <w:i/>
          <w:iCs/>
          <w:color w:val="808080" w:themeColor="background1" w:themeShade="80"/>
          <w:sz w:val="28"/>
          <w:szCs w:val="28"/>
        </w:rPr>
        <w:t>Количество часов в год – 136</w:t>
      </w:r>
    </w:p>
    <w:p w:rsidR="00720DC4" w:rsidRPr="008B4D61" w:rsidRDefault="00720DC4" w:rsidP="00720DC4">
      <w:pPr>
        <w:rPr>
          <w:color w:val="808080" w:themeColor="background1" w:themeShade="80"/>
          <w:sz w:val="28"/>
          <w:szCs w:val="28"/>
        </w:rPr>
      </w:pPr>
      <w:r w:rsidRPr="008B4D61">
        <w:rPr>
          <w:i/>
          <w:iCs/>
          <w:color w:val="808080" w:themeColor="background1" w:themeShade="80"/>
          <w:sz w:val="28"/>
          <w:szCs w:val="28"/>
        </w:rPr>
        <w:t xml:space="preserve">Количество контрольных работ в год – </w:t>
      </w:r>
      <w:r w:rsidR="003024F9" w:rsidRPr="008B4D61">
        <w:rPr>
          <w:i/>
          <w:iCs/>
          <w:color w:val="808080" w:themeColor="background1" w:themeShade="80"/>
          <w:sz w:val="28"/>
          <w:szCs w:val="28"/>
        </w:rPr>
        <w:t>16</w:t>
      </w:r>
    </w:p>
    <w:tbl>
      <w:tblPr>
        <w:tblW w:w="108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9"/>
        <w:gridCol w:w="3686"/>
        <w:gridCol w:w="1134"/>
        <w:gridCol w:w="1240"/>
        <w:gridCol w:w="1311"/>
        <w:gridCol w:w="1276"/>
        <w:gridCol w:w="1384"/>
      </w:tblGrid>
      <w:tr w:rsidR="008B4D61" w:rsidRPr="008B4D61" w:rsidTr="00ED6A4A">
        <w:trPr>
          <w:trHeight w:val="495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720DC4" w:rsidP="00720DC4">
            <w:pPr>
              <w:rPr>
                <w:color w:val="808080" w:themeColor="background1" w:themeShade="80"/>
                <w:sz w:val="22"/>
                <w:szCs w:val="22"/>
              </w:rPr>
            </w:pPr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Четверть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720DC4" w:rsidP="00720DC4">
            <w:pPr>
              <w:rPr>
                <w:color w:val="808080" w:themeColor="background1" w:themeShade="80"/>
                <w:sz w:val="22"/>
                <w:szCs w:val="22"/>
              </w:rPr>
            </w:pPr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Тема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0DC4" w:rsidRPr="008B4D61" w:rsidRDefault="00720DC4" w:rsidP="00720DC4">
            <w:pPr>
              <w:rPr>
                <w:color w:val="808080" w:themeColor="background1" w:themeShade="80"/>
                <w:sz w:val="22"/>
                <w:szCs w:val="22"/>
              </w:rPr>
            </w:pPr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Кол-во</w:t>
            </w:r>
          </w:p>
          <w:p w:rsidR="00720DC4" w:rsidRPr="008B4D61" w:rsidRDefault="00720DC4" w:rsidP="00720DC4">
            <w:pPr>
              <w:rPr>
                <w:color w:val="808080" w:themeColor="background1" w:themeShade="80"/>
                <w:sz w:val="22"/>
                <w:szCs w:val="22"/>
              </w:rPr>
            </w:pPr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часов</w:t>
            </w:r>
          </w:p>
          <w:p w:rsidR="00ED3110" w:rsidRPr="008B4D61" w:rsidRDefault="00720DC4" w:rsidP="00720DC4">
            <w:pPr>
              <w:rPr>
                <w:color w:val="808080" w:themeColor="background1" w:themeShade="80"/>
                <w:sz w:val="22"/>
                <w:szCs w:val="22"/>
              </w:rPr>
            </w:pPr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по плану</w:t>
            </w:r>
          </w:p>
        </w:tc>
        <w:tc>
          <w:tcPr>
            <w:tcW w:w="1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0DC4" w:rsidRPr="008B4D61" w:rsidRDefault="00720DC4" w:rsidP="00720DC4">
            <w:pPr>
              <w:rPr>
                <w:color w:val="808080" w:themeColor="background1" w:themeShade="80"/>
                <w:sz w:val="22"/>
                <w:szCs w:val="22"/>
              </w:rPr>
            </w:pPr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Кол-во</w:t>
            </w:r>
          </w:p>
          <w:p w:rsidR="00720DC4" w:rsidRPr="008B4D61" w:rsidRDefault="00720DC4" w:rsidP="00720DC4">
            <w:pPr>
              <w:rPr>
                <w:color w:val="808080" w:themeColor="background1" w:themeShade="80"/>
                <w:sz w:val="22"/>
                <w:szCs w:val="22"/>
              </w:rPr>
            </w:pPr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часов</w:t>
            </w:r>
          </w:p>
          <w:p w:rsidR="00ED3110" w:rsidRPr="008B4D61" w:rsidRDefault="00720DC4" w:rsidP="00720DC4">
            <w:pPr>
              <w:rPr>
                <w:color w:val="808080" w:themeColor="background1" w:themeShade="80"/>
                <w:sz w:val="22"/>
                <w:szCs w:val="22"/>
              </w:rPr>
            </w:pPr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фактически</w:t>
            </w:r>
          </w:p>
        </w:tc>
        <w:tc>
          <w:tcPr>
            <w:tcW w:w="13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0DC4" w:rsidRPr="008B4D61" w:rsidRDefault="00720DC4" w:rsidP="00720DC4">
            <w:pPr>
              <w:rPr>
                <w:color w:val="808080" w:themeColor="background1" w:themeShade="80"/>
                <w:sz w:val="22"/>
                <w:szCs w:val="22"/>
              </w:rPr>
            </w:pPr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Конт</w:t>
            </w:r>
          </w:p>
          <w:p w:rsidR="00720DC4" w:rsidRPr="008B4D61" w:rsidRDefault="00720DC4" w:rsidP="00720DC4">
            <w:pPr>
              <w:rPr>
                <w:color w:val="808080" w:themeColor="background1" w:themeShade="80"/>
                <w:sz w:val="22"/>
                <w:szCs w:val="22"/>
              </w:rPr>
            </w:pPr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роль</w:t>
            </w:r>
          </w:p>
          <w:p w:rsidR="00ED3110" w:rsidRPr="008B4D61" w:rsidRDefault="00720DC4" w:rsidP="00720DC4">
            <w:pPr>
              <w:rPr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ных</w:t>
            </w:r>
            <w:proofErr w:type="spellEnd"/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работ по плану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0DC4" w:rsidRPr="008B4D61" w:rsidRDefault="00720DC4" w:rsidP="00720DC4">
            <w:pPr>
              <w:rPr>
                <w:color w:val="808080" w:themeColor="background1" w:themeShade="80"/>
                <w:sz w:val="22"/>
                <w:szCs w:val="22"/>
              </w:rPr>
            </w:pPr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Конт</w:t>
            </w:r>
          </w:p>
          <w:p w:rsidR="00720DC4" w:rsidRPr="008B4D61" w:rsidRDefault="00720DC4" w:rsidP="00720DC4">
            <w:pPr>
              <w:rPr>
                <w:color w:val="808080" w:themeColor="background1" w:themeShade="80"/>
                <w:sz w:val="22"/>
                <w:szCs w:val="22"/>
              </w:rPr>
            </w:pPr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роль</w:t>
            </w:r>
          </w:p>
          <w:p w:rsidR="00720DC4" w:rsidRPr="008B4D61" w:rsidRDefault="00720DC4" w:rsidP="00720DC4">
            <w:pPr>
              <w:rPr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ных</w:t>
            </w:r>
            <w:proofErr w:type="spellEnd"/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работ </w:t>
            </w:r>
            <w:proofErr w:type="spellStart"/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факти</w:t>
            </w:r>
            <w:proofErr w:type="spellEnd"/>
          </w:p>
          <w:p w:rsidR="00ED3110" w:rsidRPr="008B4D61" w:rsidRDefault="00720DC4" w:rsidP="00720DC4">
            <w:pPr>
              <w:rPr>
                <w:color w:val="808080" w:themeColor="background1" w:themeShade="80"/>
                <w:sz w:val="22"/>
                <w:szCs w:val="22"/>
              </w:rPr>
            </w:pPr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чески</w:t>
            </w:r>
          </w:p>
        </w:tc>
        <w:tc>
          <w:tcPr>
            <w:tcW w:w="1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720DC4" w:rsidP="00720DC4">
            <w:pPr>
              <w:rPr>
                <w:color w:val="808080" w:themeColor="background1" w:themeShade="80"/>
                <w:sz w:val="22"/>
                <w:szCs w:val="22"/>
              </w:rPr>
            </w:pPr>
            <w:r w:rsidRPr="008B4D61"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Примечание</w:t>
            </w:r>
          </w:p>
        </w:tc>
      </w:tr>
      <w:tr w:rsidR="008B4D61" w:rsidRPr="00E763F6" w:rsidTr="00ED6A4A">
        <w:trPr>
          <w:trHeight w:val="915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0DC4" w:rsidRPr="008B4D61" w:rsidRDefault="00720DC4" w:rsidP="00720DC4">
            <w:pPr>
              <w:rPr>
                <w:color w:val="808080" w:themeColor="background1" w:themeShade="80"/>
                <w:sz w:val="28"/>
                <w:szCs w:val="28"/>
              </w:rPr>
            </w:pPr>
            <w:r w:rsidRPr="008B4D61">
              <w:rPr>
                <w:b/>
                <w:bCs/>
                <w:color w:val="808080" w:themeColor="background1" w:themeShade="80"/>
                <w:sz w:val="28"/>
                <w:szCs w:val="28"/>
              </w:rPr>
              <w:t>1</w:t>
            </w:r>
          </w:p>
          <w:p w:rsidR="00720DC4" w:rsidRPr="008B4D61" w:rsidRDefault="00720DC4" w:rsidP="00720DC4">
            <w:pPr>
              <w:rPr>
                <w:color w:val="808080" w:themeColor="background1" w:themeShade="80"/>
                <w:sz w:val="28"/>
                <w:szCs w:val="28"/>
              </w:rPr>
            </w:pPr>
          </w:p>
          <w:p w:rsidR="00720DC4" w:rsidRPr="008B4D61" w:rsidRDefault="00720DC4" w:rsidP="00720DC4">
            <w:pPr>
              <w:rPr>
                <w:color w:val="808080" w:themeColor="background1" w:themeShade="80"/>
                <w:sz w:val="28"/>
                <w:szCs w:val="28"/>
              </w:rPr>
            </w:pPr>
          </w:p>
          <w:p w:rsidR="00ED3110" w:rsidRPr="008B4D61" w:rsidRDefault="00ED3110" w:rsidP="00720DC4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9"/>
            </w:tblGrid>
            <w:tr w:rsidR="008B4D61" w:rsidRPr="00E763F6" w:rsidTr="00ED6A4A">
              <w:tc>
                <w:tcPr>
                  <w:tcW w:w="3419" w:type="dxa"/>
                </w:tcPr>
                <w:p w:rsidR="00ED6A4A" w:rsidRPr="00E763F6" w:rsidRDefault="00ED6A4A" w:rsidP="00E763F6">
                  <w:pPr>
                    <w:rPr>
                      <w:i/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  <w:lang w:val="en-US"/>
                    </w:rPr>
                    <w:t xml:space="preserve">Revision </w:t>
                  </w:r>
                </w:p>
              </w:tc>
            </w:tr>
            <w:tr w:rsidR="008B4D61" w:rsidRPr="00400574" w:rsidTr="00ED6A4A">
              <w:tc>
                <w:tcPr>
                  <w:tcW w:w="3419" w:type="dxa"/>
                </w:tcPr>
                <w:p w:rsidR="00ED6A4A" w:rsidRPr="00E763F6" w:rsidRDefault="00ED6A4A" w:rsidP="00ED6A4A">
                  <w:pPr>
                    <w:rPr>
                      <w:i/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>Тема</w:t>
                  </w:r>
                  <w:r w:rsidR="00E763F6" w:rsidRPr="00E763F6">
                    <w:rPr>
                      <w:color w:val="808080" w:themeColor="background1" w:themeShade="80"/>
                      <w:lang w:val="en-US"/>
                    </w:rPr>
                    <w:t xml:space="preserve"> 1 </w:t>
                  </w:r>
                  <w:r w:rsidRPr="00E763F6">
                    <w:rPr>
                      <w:color w:val="808080" w:themeColor="background1" w:themeShade="80"/>
                      <w:lang w:val="en-US"/>
                    </w:rPr>
                    <w:t xml:space="preserve"> </w:t>
                  </w:r>
                  <w:r w:rsidRPr="00E763F6">
                    <w:rPr>
                      <w:i/>
                      <w:color w:val="808080" w:themeColor="background1" w:themeShade="80"/>
                      <w:lang w:val="en-US"/>
                    </w:rPr>
                    <w:t>The good, the bad and the unbearable</w:t>
                  </w:r>
                </w:p>
              </w:tc>
            </w:tr>
            <w:tr w:rsidR="008B4D61" w:rsidRPr="00400574" w:rsidTr="00ED6A4A">
              <w:tc>
                <w:tcPr>
                  <w:tcW w:w="3419" w:type="dxa"/>
                </w:tcPr>
                <w:p w:rsidR="00ED6A4A" w:rsidRPr="00E763F6" w:rsidRDefault="00E763F6" w:rsidP="00ED6A4A">
                  <w:pPr>
                    <w:rPr>
                      <w:i/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>Тема</w:t>
                  </w:r>
                  <w:r w:rsidRPr="00E763F6">
                    <w:rPr>
                      <w:color w:val="808080" w:themeColor="background1" w:themeShade="80"/>
                      <w:lang w:val="en-US"/>
                    </w:rPr>
                    <w:t xml:space="preserve"> 2 Sounds of Music/</w:t>
                  </w:r>
                  <w:r w:rsidR="00ED6A4A" w:rsidRPr="00E763F6">
                    <w:rPr>
                      <w:color w:val="808080" w:themeColor="background1" w:themeShade="80"/>
                      <w:lang w:val="en-US"/>
                    </w:rPr>
                    <w:t xml:space="preserve"> </w:t>
                  </w:r>
                  <w:r w:rsidR="00ED6A4A" w:rsidRPr="00E763F6">
                    <w:rPr>
                      <w:i/>
                      <w:color w:val="808080" w:themeColor="background1" w:themeShade="80"/>
                      <w:lang w:val="en-US"/>
                    </w:rPr>
                    <w:t>Culture shock</w:t>
                  </w:r>
                </w:p>
              </w:tc>
            </w:tr>
            <w:tr w:rsidR="008B4D61" w:rsidRPr="00E763F6" w:rsidTr="00ED6A4A">
              <w:tc>
                <w:tcPr>
                  <w:tcW w:w="3419" w:type="dxa"/>
                </w:tcPr>
                <w:p w:rsidR="00ED6A4A" w:rsidRPr="00E763F6" w:rsidRDefault="00ED6A4A" w:rsidP="00ED6A4A">
                  <w:pPr>
                    <w:rPr>
                      <w:i/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>Тема</w:t>
                  </w:r>
                  <w:r w:rsidR="00E763F6" w:rsidRPr="00E763F6">
                    <w:rPr>
                      <w:color w:val="808080" w:themeColor="background1" w:themeShade="80"/>
                      <w:lang w:val="en-US"/>
                    </w:rPr>
                    <w:t xml:space="preserve"> 3 </w:t>
                  </w:r>
                  <w:r w:rsidRPr="00E763F6">
                    <w:rPr>
                      <w:i/>
                      <w:color w:val="808080" w:themeColor="background1" w:themeShade="80"/>
                      <w:lang w:val="en-US"/>
                    </w:rPr>
                    <w:t>Comic genius</w:t>
                  </w:r>
                </w:p>
              </w:tc>
            </w:tr>
            <w:tr w:rsidR="008B4D61" w:rsidRPr="00E763F6" w:rsidTr="00ED6A4A">
              <w:tc>
                <w:tcPr>
                  <w:tcW w:w="3419" w:type="dxa"/>
                </w:tcPr>
                <w:p w:rsidR="00ED6A4A" w:rsidRPr="00E763F6" w:rsidRDefault="00ED6A4A" w:rsidP="00ED6A4A">
                  <w:pPr>
                    <w:rPr>
                      <w:i/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>Тема</w:t>
                  </w:r>
                  <w:r w:rsidR="00E763F6" w:rsidRPr="00E763F6">
                    <w:rPr>
                      <w:color w:val="808080" w:themeColor="background1" w:themeShade="80"/>
                      <w:lang w:val="en-US"/>
                    </w:rPr>
                    <w:t xml:space="preserve"> 4</w:t>
                  </w:r>
                  <w:r w:rsidR="00072B8C" w:rsidRPr="00E763F6">
                    <w:rPr>
                      <w:color w:val="808080" w:themeColor="background1" w:themeShade="80"/>
                      <w:lang w:val="en-US"/>
                    </w:rPr>
                    <w:t xml:space="preserve"> </w:t>
                  </w:r>
                  <w:r w:rsidRPr="00E763F6">
                    <w:rPr>
                      <w:i/>
                      <w:color w:val="808080" w:themeColor="background1" w:themeShade="80"/>
                      <w:lang w:val="en-US"/>
                    </w:rPr>
                    <w:t>Talking sense</w:t>
                  </w:r>
                </w:p>
              </w:tc>
            </w:tr>
          </w:tbl>
          <w:p w:rsidR="00ED3110" w:rsidRPr="00E763F6" w:rsidRDefault="00ED3110" w:rsidP="00720DC4">
            <w:pPr>
              <w:rPr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E763F6" w:rsidRDefault="00ED6A4A" w:rsidP="00720DC4">
            <w:pPr>
              <w:rPr>
                <w:color w:val="808080" w:themeColor="background1" w:themeShade="80"/>
                <w:sz w:val="28"/>
                <w:szCs w:val="28"/>
                <w:lang w:val="en-US"/>
              </w:rPr>
            </w:pPr>
            <w:r w:rsidRPr="00E763F6">
              <w:rPr>
                <w:b/>
                <w:bCs/>
                <w:color w:val="808080" w:themeColor="background1" w:themeShade="80"/>
                <w:sz w:val="28"/>
                <w:szCs w:val="28"/>
                <w:lang w:val="en-US"/>
              </w:rPr>
              <w:t>32</w:t>
            </w:r>
          </w:p>
        </w:tc>
        <w:tc>
          <w:tcPr>
            <w:tcW w:w="1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E763F6" w:rsidRDefault="00ED3110" w:rsidP="00720DC4">
            <w:pPr>
              <w:rPr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E763F6" w:rsidRDefault="00720DC4" w:rsidP="00720DC4">
            <w:pPr>
              <w:rPr>
                <w:color w:val="808080" w:themeColor="background1" w:themeShade="80"/>
                <w:sz w:val="28"/>
                <w:szCs w:val="28"/>
                <w:lang w:val="en-US"/>
              </w:rPr>
            </w:pPr>
            <w:r w:rsidRPr="00E763F6">
              <w:rPr>
                <w:b/>
                <w:bCs/>
                <w:color w:val="808080" w:themeColor="background1" w:themeShade="80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E763F6" w:rsidRDefault="00ED3110" w:rsidP="00720DC4">
            <w:pPr>
              <w:rPr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E763F6" w:rsidRDefault="00ED3110" w:rsidP="00720DC4">
            <w:pPr>
              <w:rPr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</w:tr>
      <w:tr w:rsidR="008B4D61" w:rsidRPr="008B4D61" w:rsidTr="00ED6A4A">
        <w:trPr>
          <w:trHeight w:val="87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0DC4" w:rsidRPr="00E763F6" w:rsidRDefault="00720DC4" w:rsidP="00720DC4">
            <w:pPr>
              <w:rPr>
                <w:color w:val="808080" w:themeColor="background1" w:themeShade="80"/>
                <w:sz w:val="28"/>
                <w:szCs w:val="28"/>
                <w:lang w:val="en-US"/>
              </w:rPr>
            </w:pPr>
            <w:r w:rsidRPr="00E763F6">
              <w:rPr>
                <w:b/>
                <w:bCs/>
                <w:color w:val="808080" w:themeColor="background1" w:themeShade="80"/>
                <w:sz w:val="28"/>
                <w:szCs w:val="28"/>
                <w:lang w:val="en-US"/>
              </w:rPr>
              <w:t>2</w:t>
            </w:r>
          </w:p>
          <w:p w:rsidR="00720DC4" w:rsidRPr="00E763F6" w:rsidRDefault="00720DC4" w:rsidP="00720DC4">
            <w:pPr>
              <w:rPr>
                <w:color w:val="808080" w:themeColor="background1" w:themeShade="80"/>
                <w:sz w:val="28"/>
                <w:szCs w:val="28"/>
                <w:lang w:val="en-US"/>
              </w:rPr>
            </w:pPr>
          </w:p>
          <w:p w:rsidR="00720DC4" w:rsidRPr="00E763F6" w:rsidRDefault="00720DC4" w:rsidP="00720DC4">
            <w:pPr>
              <w:rPr>
                <w:color w:val="808080" w:themeColor="background1" w:themeShade="80"/>
                <w:sz w:val="28"/>
                <w:szCs w:val="28"/>
                <w:lang w:val="en-US"/>
              </w:rPr>
            </w:pPr>
          </w:p>
          <w:p w:rsidR="00ED3110" w:rsidRPr="00E763F6" w:rsidRDefault="00ED3110" w:rsidP="00720DC4">
            <w:pPr>
              <w:rPr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9"/>
            </w:tblGrid>
            <w:tr w:rsidR="008B4D61" w:rsidRPr="00400574" w:rsidTr="00072B8C">
              <w:tc>
                <w:tcPr>
                  <w:tcW w:w="3419" w:type="dxa"/>
                </w:tcPr>
                <w:p w:rsidR="00ED6A4A" w:rsidRPr="00E763F6" w:rsidRDefault="00ED6A4A" w:rsidP="00E763F6">
                  <w:pPr>
                    <w:rPr>
                      <w:i/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>Тема</w:t>
                  </w:r>
                  <w:r w:rsidR="00E763F6" w:rsidRPr="00E763F6">
                    <w:rPr>
                      <w:color w:val="808080" w:themeColor="background1" w:themeShade="80"/>
                      <w:lang w:val="en-US"/>
                    </w:rPr>
                    <w:t xml:space="preserve"> 5 Town and its Architecture/</w:t>
                  </w:r>
                  <w:r w:rsidRPr="00E763F6">
                    <w:rPr>
                      <w:i/>
                      <w:color w:val="808080" w:themeColor="background1" w:themeShade="80"/>
                      <w:lang w:val="en-US"/>
                    </w:rPr>
                    <w:t>Leisure for pleasure</w:t>
                  </w:r>
                </w:p>
              </w:tc>
            </w:tr>
            <w:tr w:rsidR="008B4D61" w:rsidRPr="00E763F6" w:rsidTr="00072B8C">
              <w:tc>
                <w:tcPr>
                  <w:tcW w:w="3419" w:type="dxa"/>
                </w:tcPr>
                <w:p w:rsidR="00ED6A4A" w:rsidRPr="00E763F6" w:rsidRDefault="00E763F6" w:rsidP="00E763F6">
                  <w:pPr>
                    <w:rPr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 xml:space="preserve">Тема 6 </w:t>
                  </w:r>
                  <w:r w:rsidR="00ED6A4A" w:rsidRPr="00E763F6">
                    <w:rPr>
                      <w:i/>
                      <w:color w:val="808080" w:themeColor="background1" w:themeShade="80"/>
                      <w:lang w:val="en-US"/>
                    </w:rPr>
                    <w:t>Sherlock Holmes</w:t>
                  </w:r>
                  <w:r w:rsidR="00ED6A4A" w:rsidRPr="00E763F6">
                    <w:rPr>
                      <w:color w:val="808080" w:themeColor="background1" w:themeShade="80"/>
                      <w:lang w:val="en-US"/>
                    </w:rPr>
                    <w:t xml:space="preserve"> </w:t>
                  </w:r>
                </w:p>
              </w:tc>
            </w:tr>
            <w:tr w:rsidR="008B4D61" w:rsidRPr="00E763F6" w:rsidTr="00072B8C">
              <w:tc>
                <w:tcPr>
                  <w:tcW w:w="3419" w:type="dxa"/>
                </w:tcPr>
                <w:p w:rsidR="00ED6A4A" w:rsidRPr="00E763F6" w:rsidRDefault="00E763F6" w:rsidP="00E763F6">
                  <w:pPr>
                    <w:rPr>
                      <w:i/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 xml:space="preserve">Тема 7 </w:t>
                  </w:r>
                  <w:r w:rsidR="00ED6A4A" w:rsidRPr="00E763F6">
                    <w:rPr>
                      <w:i/>
                      <w:color w:val="808080" w:themeColor="background1" w:themeShade="80"/>
                      <w:lang w:val="en-US"/>
                    </w:rPr>
                    <w:t>Mysterious monsters</w:t>
                  </w:r>
                </w:p>
              </w:tc>
            </w:tr>
            <w:tr w:rsidR="008B4D61" w:rsidRPr="00400574" w:rsidTr="00072B8C">
              <w:tc>
                <w:tcPr>
                  <w:tcW w:w="3419" w:type="dxa"/>
                </w:tcPr>
                <w:p w:rsidR="00ED6A4A" w:rsidRPr="00E763F6" w:rsidRDefault="00ED6A4A" w:rsidP="00E763F6">
                  <w:pPr>
                    <w:rPr>
                      <w:i/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>Тема</w:t>
                  </w:r>
                  <w:r w:rsidR="00E763F6" w:rsidRPr="00E763F6">
                    <w:rPr>
                      <w:color w:val="808080" w:themeColor="background1" w:themeShade="80"/>
                      <w:lang w:val="en-US"/>
                    </w:rPr>
                    <w:t xml:space="preserve"> 8 </w:t>
                  </w:r>
                  <w:r w:rsidRPr="00E763F6">
                    <w:rPr>
                      <w:i/>
                      <w:color w:val="808080" w:themeColor="background1" w:themeShade="80"/>
                      <w:lang w:val="en-US"/>
                    </w:rPr>
                    <w:t>What’s in a face?</w:t>
                  </w:r>
                </w:p>
              </w:tc>
            </w:tr>
          </w:tbl>
          <w:p w:rsidR="00ED3110" w:rsidRPr="00E763F6" w:rsidRDefault="00ED3110" w:rsidP="00ED6A4A">
            <w:pPr>
              <w:rPr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ED6A4A" w:rsidP="00720DC4">
            <w:pPr>
              <w:rPr>
                <w:color w:val="808080" w:themeColor="background1" w:themeShade="80"/>
                <w:sz w:val="28"/>
                <w:szCs w:val="28"/>
              </w:rPr>
            </w:pPr>
            <w:r w:rsidRPr="008B4D61">
              <w:rPr>
                <w:b/>
                <w:bCs/>
                <w:color w:val="808080" w:themeColor="background1" w:themeShade="80"/>
                <w:sz w:val="28"/>
                <w:szCs w:val="28"/>
              </w:rPr>
              <w:t>24</w:t>
            </w:r>
          </w:p>
        </w:tc>
        <w:tc>
          <w:tcPr>
            <w:tcW w:w="1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ED3110" w:rsidP="00720DC4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ED6A4A" w:rsidP="00720DC4">
            <w:pPr>
              <w:rPr>
                <w:color w:val="808080" w:themeColor="background1" w:themeShade="80"/>
                <w:sz w:val="28"/>
                <w:szCs w:val="28"/>
              </w:rPr>
            </w:pPr>
            <w:r w:rsidRPr="008B4D61">
              <w:rPr>
                <w:b/>
                <w:bCs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ED3110" w:rsidP="00720DC4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ED3110" w:rsidP="00720DC4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</w:tr>
      <w:tr w:rsidR="008B4D61" w:rsidRPr="008B4D61" w:rsidTr="00ED6A4A">
        <w:trPr>
          <w:trHeight w:val="285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20DC4" w:rsidRPr="008B4D61" w:rsidRDefault="00720DC4" w:rsidP="00720DC4">
            <w:pPr>
              <w:rPr>
                <w:color w:val="808080" w:themeColor="background1" w:themeShade="80"/>
                <w:sz w:val="28"/>
                <w:szCs w:val="28"/>
              </w:rPr>
            </w:pPr>
            <w:r w:rsidRPr="008B4D61">
              <w:rPr>
                <w:b/>
                <w:bCs/>
                <w:color w:val="808080" w:themeColor="background1" w:themeShade="80"/>
                <w:sz w:val="28"/>
                <w:szCs w:val="28"/>
              </w:rPr>
              <w:t>3</w:t>
            </w:r>
          </w:p>
          <w:p w:rsidR="00ED3110" w:rsidRPr="008B4D61" w:rsidRDefault="00ED3110" w:rsidP="00720DC4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9"/>
            </w:tblGrid>
            <w:tr w:rsidR="008B4D61" w:rsidRPr="00400574" w:rsidTr="00072B8C">
              <w:tc>
                <w:tcPr>
                  <w:tcW w:w="3419" w:type="dxa"/>
                </w:tcPr>
                <w:p w:rsidR="00ED6A4A" w:rsidRPr="00E763F6" w:rsidRDefault="00ED6A4A" w:rsidP="00E763F6">
                  <w:pPr>
                    <w:rPr>
                      <w:i/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>Тема</w:t>
                  </w:r>
                  <w:r w:rsidR="00E763F6" w:rsidRPr="00E763F6">
                    <w:rPr>
                      <w:color w:val="808080" w:themeColor="background1" w:themeShade="80"/>
                      <w:lang w:val="en-US"/>
                    </w:rPr>
                    <w:t xml:space="preserve"> 9</w:t>
                  </w:r>
                  <w:r w:rsidRPr="00E763F6">
                    <w:rPr>
                      <w:color w:val="808080" w:themeColor="background1" w:themeShade="80"/>
                      <w:lang w:val="en-US"/>
                    </w:rPr>
                    <w:t xml:space="preserve"> </w:t>
                  </w:r>
                  <w:r w:rsidRPr="00E763F6">
                    <w:rPr>
                      <w:i/>
                      <w:color w:val="808080" w:themeColor="background1" w:themeShade="80"/>
                      <w:lang w:val="en-US"/>
                    </w:rPr>
                    <w:t>Meat: to eat or not to eat?</w:t>
                  </w:r>
                </w:p>
              </w:tc>
            </w:tr>
            <w:tr w:rsidR="008B4D61" w:rsidRPr="00400574" w:rsidTr="00072B8C">
              <w:tc>
                <w:tcPr>
                  <w:tcW w:w="3419" w:type="dxa"/>
                </w:tcPr>
                <w:p w:rsidR="00ED6A4A" w:rsidRPr="00E763F6" w:rsidRDefault="00ED6A4A" w:rsidP="00E763F6">
                  <w:pPr>
                    <w:rPr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>Тема</w:t>
                  </w:r>
                  <w:r w:rsidR="00E763F6" w:rsidRPr="00E763F6">
                    <w:rPr>
                      <w:color w:val="808080" w:themeColor="background1" w:themeShade="80"/>
                      <w:lang w:val="en-US"/>
                    </w:rPr>
                    <w:t xml:space="preserve"> 10 </w:t>
                  </w:r>
                  <w:r w:rsidRPr="00E763F6">
                    <w:rPr>
                      <w:color w:val="808080" w:themeColor="background1" w:themeShade="80"/>
                      <w:lang w:val="en-US"/>
                    </w:rPr>
                    <w:t>The power and magic of dreams</w:t>
                  </w:r>
                  <w:r w:rsidR="00E763F6" w:rsidRPr="00E763F6">
                    <w:rPr>
                      <w:color w:val="808080" w:themeColor="background1" w:themeShade="80"/>
                      <w:lang w:val="en-US"/>
                    </w:rPr>
                    <w:t>/Wonders of the World</w:t>
                  </w:r>
                </w:p>
              </w:tc>
            </w:tr>
            <w:tr w:rsidR="008B4D61" w:rsidRPr="00E763F6" w:rsidTr="00072B8C">
              <w:tc>
                <w:tcPr>
                  <w:tcW w:w="3419" w:type="dxa"/>
                </w:tcPr>
                <w:p w:rsidR="00ED6A4A" w:rsidRPr="00E763F6" w:rsidRDefault="00ED6A4A" w:rsidP="00E763F6">
                  <w:pPr>
                    <w:rPr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>Тема</w:t>
                  </w:r>
                  <w:r w:rsidR="00E763F6" w:rsidRPr="00E763F6">
                    <w:rPr>
                      <w:color w:val="808080" w:themeColor="background1" w:themeShade="80"/>
                      <w:lang w:val="en-US"/>
                    </w:rPr>
                    <w:t xml:space="preserve"> 11 </w:t>
                  </w:r>
                  <w:r w:rsidRPr="00E763F6">
                    <w:rPr>
                      <w:color w:val="808080" w:themeColor="background1" w:themeShade="80"/>
                      <w:lang w:val="en-US"/>
                    </w:rPr>
                    <w:t xml:space="preserve">Goodies and </w:t>
                  </w:r>
                  <w:proofErr w:type="spellStart"/>
                  <w:r w:rsidRPr="00E763F6">
                    <w:rPr>
                      <w:color w:val="808080" w:themeColor="background1" w:themeShade="80"/>
                      <w:lang w:val="en-US"/>
                    </w:rPr>
                    <w:t>badies</w:t>
                  </w:r>
                  <w:proofErr w:type="spellEnd"/>
                </w:p>
              </w:tc>
            </w:tr>
            <w:tr w:rsidR="008B4D61" w:rsidRPr="00E763F6" w:rsidTr="00072B8C">
              <w:tc>
                <w:tcPr>
                  <w:tcW w:w="3419" w:type="dxa"/>
                </w:tcPr>
                <w:p w:rsidR="00ED6A4A" w:rsidRPr="00E763F6" w:rsidRDefault="00E763F6" w:rsidP="00E763F6">
                  <w:pPr>
                    <w:rPr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 xml:space="preserve">Тема 12 </w:t>
                  </w:r>
                  <w:r w:rsidR="00ED6A4A" w:rsidRPr="00E763F6">
                    <w:rPr>
                      <w:i/>
                      <w:color w:val="808080" w:themeColor="background1" w:themeShade="80"/>
                      <w:lang w:val="en-US"/>
                    </w:rPr>
                    <w:t>TV times</w:t>
                  </w:r>
                </w:p>
              </w:tc>
            </w:tr>
            <w:tr w:rsidR="008B4D61" w:rsidRPr="00400574" w:rsidTr="00072B8C">
              <w:tc>
                <w:tcPr>
                  <w:tcW w:w="3419" w:type="dxa"/>
                </w:tcPr>
                <w:p w:rsidR="00ED6A4A" w:rsidRPr="00E763F6" w:rsidRDefault="00ED6A4A" w:rsidP="00E763F6">
                  <w:pPr>
                    <w:rPr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>Тема</w:t>
                  </w:r>
                  <w:r w:rsidR="00E763F6" w:rsidRPr="00E763F6">
                    <w:rPr>
                      <w:color w:val="808080" w:themeColor="background1" w:themeShade="80"/>
                      <w:lang w:val="en-US"/>
                    </w:rPr>
                    <w:t xml:space="preserve"> 13 </w:t>
                  </w:r>
                  <w:r w:rsidRPr="003F6ECA">
                    <w:rPr>
                      <w:i/>
                      <w:color w:val="808080" w:themeColor="background1" w:themeShade="80"/>
                      <w:lang w:val="en-US"/>
                    </w:rPr>
                    <w:t>The end of intelligence?</w:t>
                  </w:r>
                </w:p>
              </w:tc>
            </w:tr>
            <w:tr w:rsidR="008B4D61" w:rsidRPr="00400574" w:rsidTr="00072B8C">
              <w:tc>
                <w:tcPr>
                  <w:tcW w:w="3419" w:type="dxa"/>
                </w:tcPr>
                <w:p w:rsidR="00ED6A4A" w:rsidRPr="00E763F6" w:rsidRDefault="00ED6A4A" w:rsidP="00E763F6">
                  <w:pPr>
                    <w:rPr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>Тема</w:t>
                  </w:r>
                  <w:r w:rsidR="00E763F6" w:rsidRPr="00E763F6">
                    <w:rPr>
                      <w:color w:val="808080" w:themeColor="background1" w:themeShade="80"/>
                      <w:lang w:val="en-US"/>
                    </w:rPr>
                    <w:t xml:space="preserve"> 14 </w:t>
                  </w:r>
                  <w:r w:rsidRPr="003F6ECA">
                    <w:rPr>
                      <w:i/>
                      <w:color w:val="808080" w:themeColor="background1" w:themeShade="80"/>
                      <w:lang w:val="en-US"/>
                    </w:rPr>
                    <w:t>Good luck, bad luck</w:t>
                  </w:r>
                </w:p>
              </w:tc>
            </w:tr>
          </w:tbl>
          <w:p w:rsidR="00ED3110" w:rsidRPr="00E763F6" w:rsidRDefault="00ED3110" w:rsidP="00ED6A4A">
            <w:pPr>
              <w:rPr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ED6A4A" w:rsidP="00720DC4">
            <w:pPr>
              <w:rPr>
                <w:color w:val="808080" w:themeColor="background1" w:themeShade="80"/>
                <w:sz w:val="28"/>
                <w:szCs w:val="28"/>
              </w:rPr>
            </w:pPr>
            <w:r w:rsidRPr="008B4D61">
              <w:rPr>
                <w:b/>
                <w:bCs/>
                <w:color w:val="808080" w:themeColor="background1" w:themeShade="80"/>
                <w:sz w:val="28"/>
                <w:szCs w:val="28"/>
              </w:rPr>
              <w:t>32</w:t>
            </w:r>
          </w:p>
        </w:tc>
        <w:tc>
          <w:tcPr>
            <w:tcW w:w="1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ED3110" w:rsidP="00720DC4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ED6A4A" w:rsidP="00720DC4">
            <w:pPr>
              <w:rPr>
                <w:color w:val="808080" w:themeColor="background1" w:themeShade="80"/>
                <w:sz w:val="28"/>
                <w:szCs w:val="28"/>
              </w:rPr>
            </w:pPr>
            <w:r w:rsidRPr="008B4D61">
              <w:rPr>
                <w:b/>
                <w:bCs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ED3110" w:rsidP="00720DC4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ED3110" w:rsidP="00720DC4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</w:tr>
      <w:tr w:rsidR="008B4D61" w:rsidRPr="008B4D61" w:rsidTr="00072B8C">
        <w:trPr>
          <w:trHeight w:val="2395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720DC4" w:rsidP="00720DC4">
            <w:pPr>
              <w:rPr>
                <w:color w:val="808080" w:themeColor="background1" w:themeShade="80"/>
                <w:sz w:val="28"/>
                <w:szCs w:val="28"/>
              </w:rPr>
            </w:pPr>
            <w:r w:rsidRPr="008B4D61">
              <w:rPr>
                <w:b/>
                <w:bCs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9"/>
            </w:tblGrid>
            <w:tr w:rsidR="008B4D61" w:rsidRPr="00400574" w:rsidTr="00072B8C">
              <w:tc>
                <w:tcPr>
                  <w:tcW w:w="3419" w:type="dxa"/>
                </w:tcPr>
                <w:p w:rsidR="00ED6A4A" w:rsidRPr="00E763F6" w:rsidRDefault="00ED6A4A" w:rsidP="00E763F6">
                  <w:pPr>
                    <w:rPr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>Тема</w:t>
                  </w:r>
                  <w:r w:rsidR="00E763F6" w:rsidRPr="00E763F6">
                    <w:rPr>
                      <w:color w:val="808080" w:themeColor="background1" w:themeShade="80"/>
                      <w:lang w:val="en-US"/>
                    </w:rPr>
                    <w:t xml:space="preserve"> 15 </w:t>
                  </w:r>
                  <w:r w:rsidRPr="00E763F6">
                    <w:rPr>
                      <w:color w:val="808080" w:themeColor="background1" w:themeShade="80"/>
                      <w:lang w:val="en-US"/>
                    </w:rPr>
                    <w:t xml:space="preserve"> </w:t>
                  </w:r>
                  <w:r w:rsidRPr="003F6ECA">
                    <w:rPr>
                      <w:i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Worth a thousand words</w:t>
                  </w:r>
                </w:p>
              </w:tc>
            </w:tr>
            <w:tr w:rsidR="008B4D61" w:rsidRPr="00E763F6" w:rsidTr="00072B8C">
              <w:tc>
                <w:tcPr>
                  <w:tcW w:w="3419" w:type="dxa"/>
                </w:tcPr>
                <w:p w:rsidR="00ED6A4A" w:rsidRPr="00E763F6" w:rsidRDefault="00ED6A4A" w:rsidP="00E763F6">
                  <w:pPr>
                    <w:rPr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>Тема</w:t>
                  </w:r>
                  <w:r w:rsidR="00E763F6" w:rsidRPr="00E763F6">
                    <w:rPr>
                      <w:color w:val="808080" w:themeColor="background1" w:themeShade="80"/>
                      <w:lang w:val="en-US"/>
                    </w:rPr>
                    <w:t xml:space="preserve"> 16 </w:t>
                  </w:r>
                  <w:r w:rsidRPr="003F6ECA">
                    <w:rPr>
                      <w:i/>
                      <w:color w:val="808080" w:themeColor="background1" w:themeShade="80"/>
                      <w:lang w:val="en-US"/>
                    </w:rPr>
                    <w:t>One small step</w:t>
                  </w:r>
                </w:p>
              </w:tc>
            </w:tr>
            <w:tr w:rsidR="008B4D61" w:rsidRPr="00400574" w:rsidTr="00072B8C">
              <w:tc>
                <w:tcPr>
                  <w:tcW w:w="3419" w:type="dxa"/>
                </w:tcPr>
                <w:p w:rsidR="00ED6A4A" w:rsidRPr="00E763F6" w:rsidRDefault="00ED6A4A" w:rsidP="00E763F6">
                  <w:pPr>
                    <w:rPr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>Тема</w:t>
                  </w:r>
                  <w:r w:rsidR="00E763F6" w:rsidRPr="00E763F6">
                    <w:rPr>
                      <w:color w:val="808080" w:themeColor="background1" w:themeShade="80"/>
                      <w:lang w:val="en-US"/>
                    </w:rPr>
                    <w:t xml:space="preserve"> 17 </w:t>
                  </w:r>
                  <w:r w:rsidRPr="003F6ECA">
                    <w:rPr>
                      <w:i/>
                      <w:color w:val="808080" w:themeColor="background1" w:themeShade="80"/>
                      <w:lang w:val="en-US"/>
                    </w:rPr>
                    <w:t>From rags to riches</w:t>
                  </w:r>
                </w:p>
              </w:tc>
            </w:tr>
            <w:tr w:rsidR="008B4D61" w:rsidRPr="00400574" w:rsidTr="00072B8C">
              <w:tc>
                <w:tcPr>
                  <w:tcW w:w="3419" w:type="dxa"/>
                </w:tcPr>
                <w:p w:rsidR="00ED6A4A" w:rsidRPr="00E763F6" w:rsidRDefault="00ED6A4A" w:rsidP="00E763F6">
                  <w:pPr>
                    <w:rPr>
                      <w:color w:val="808080" w:themeColor="background1" w:themeShade="80"/>
                      <w:lang w:val="en-US"/>
                    </w:rPr>
                  </w:pPr>
                  <w:r w:rsidRPr="00E763F6">
                    <w:rPr>
                      <w:color w:val="808080" w:themeColor="background1" w:themeShade="80"/>
                    </w:rPr>
                    <w:t>Тема</w:t>
                  </w:r>
                  <w:r w:rsidR="00E763F6" w:rsidRPr="00E763F6">
                    <w:rPr>
                      <w:color w:val="808080" w:themeColor="background1" w:themeShade="80"/>
                      <w:lang w:val="en-US"/>
                    </w:rPr>
                    <w:t xml:space="preserve"> 18 </w:t>
                  </w:r>
                  <w:r w:rsidRPr="003F6ECA">
                    <w:rPr>
                      <w:i/>
                      <w:color w:val="808080" w:themeColor="background1" w:themeShade="80"/>
                      <w:lang w:val="en-US"/>
                    </w:rPr>
                    <w:t>An American dream</w:t>
                  </w:r>
                  <w:r w:rsidR="00E763F6" w:rsidRPr="00E763F6">
                    <w:rPr>
                      <w:color w:val="808080" w:themeColor="background1" w:themeShade="80"/>
                      <w:lang w:val="en-US"/>
                    </w:rPr>
                    <w:t>/ Man is the Greatest Wonder of the World</w:t>
                  </w:r>
                </w:p>
              </w:tc>
            </w:tr>
          </w:tbl>
          <w:p w:rsidR="00ED3110" w:rsidRPr="00E763F6" w:rsidRDefault="00ED3110" w:rsidP="00ED6A4A">
            <w:pPr>
              <w:rPr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ED6A4A" w:rsidP="00720DC4">
            <w:pPr>
              <w:rPr>
                <w:color w:val="808080" w:themeColor="background1" w:themeShade="80"/>
                <w:sz w:val="28"/>
                <w:szCs w:val="28"/>
              </w:rPr>
            </w:pPr>
            <w:r w:rsidRPr="008B4D61">
              <w:rPr>
                <w:b/>
                <w:bCs/>
                <w:color w:val="808080" w:themeColor="background1" w:themeShade="80"/>
                <w:sz w:val="28"/>
                <w:szCs w:val="28"/>
              </w:rPr>
              <w:t>28</w:t>
            </w:r>
          </w:p>
        </w:tc>
        <w:tc>
          <w:tcPr>
            <w:tcW w:w="1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ED3110" w:rsidP="00720DC4">
            <w:pPr>
              <w:rPr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720DC4" w:rsidP="00720DC4">
            <w:pPr>
              <w:rPr>
                <w:color w:val="808080" w:themeColor="background1" w:themeShade="80"/>
                <w:sz w:val="28"/>
                <w:szCs w:val="28"/>
              </w:rPr>
            </w:pPr>
            <w:r w:rsidRPr="008B4D61">
              <w:rPr>
                <w:b/>
                <w:bCs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ED3110" w:rsidP="00720DC4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D3110" w:rsidRPr="008B4D61" w:rsidRDefault="00ED3110" w:rsidP="00720DC4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E763F6" w:rsidRDefault="00E763F6" w:rsidP="00C20E2D">
      <w:pPr>
        <w:jc w:val="center"/>
        <w:rPr>
          <w:color w:val="808080" w:themeColor="background1" w:themeShade="80"/>
          <w:sz w:val="40"/>
          <w:szCs w:val="40"/>
        </w:rPr>
      </w:pPr>
      <w:r>
        <w:rPr>
          <w:color w:val="808080" w:themeColor="background1" w:themeShade="80"/>
          <w:sz w:val="40"/>
          <w:szCs w:val="40"/>
        </w:rPr>
        <w:br w:type="page"/>
      </w: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</w:p>
    <w:p w:rsidR="00C20E2D" w:rsidRPr="008B4D61" w:rsidRDefault="00C20E2D" w:rsidP="00C20E2D">
      <w:pPr>
        <w:jc w:val="center"/>
        <w:rPr>
          <w:b/>
          <w:i/>
          <w:color w:val="808080" w:themeColor="background1" w:themeShade="80"/>
          <w:sz w:val="32"/>
          <w:szCs w:val="32"/>
          <w:u w:val="single"/>
        </w:rPr>
      </w:pPr>
      <w:r w:rsidRPr="008B4D61">
        <w:rPr>
          <w:b/>
          <w:i/>
          <w:color w:val="808080" w:themeColor="background1" w:themeShade="80"/>
          <w:sz w:val="32"/>
          <w:szCs w:val="32"/>
          <w:u w:val="single"/>
        </w:rPr>
        <w:t>СОДЕРЖАНИЕ ПРОГРАММЫ</w:t>
      </w:r>
      <w:proofErr w:type="gramStart"/>
      <w:r w:rsidRPr="008B4D61">
        <w:rPr>
          <w:b/>
          <w:i/>
          <w:color w:val="808080" w:themeColor="background1" w:themeShade="80"/>
          <w:sz w:val="32"/>
          <w:szCs w:val="32"/>
          <w:u w:val="single"/>
        </w:rPr>
        <w:t xml:space="preserve"> .</w:t>
      </w:r>
      <w:proofErr w:type="gramEnd"/>
    </w:p>
    <w:p w:rsidR="00C20E2D" w:rsidRPr="008B4D61" w:rsidRDefault="00C20E2D" w:rsidP="00C20E2D">
      <w:pPr>
        <w:jc w:val="center"/>
        <w:rPr>
          <w:b/>
          <w:i/>
          <w:color w:val="808080" w:themeColor="background1" w:themeShade="80"/>
          <w:sz w:val="32"/>
          <w:szCs w:val="32"/>
          <w:u w:val="single"/>
        </w:rPr>
      </w:pP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 xml:space="preserve">В 11 классе  преподавание  ведется по </w:t>
      </w:r>
      <w:proofErr w:type="spellStart"/>
      <w:r w:rsidRPr="008B4D61">
        <w:rPr>
          <w:color w:val="808080" w:themeColor="background1" w:themeShade="80"/>
          <w:sz w:val="28"/>
          <w:szCs w:val="28"/>
        </w:rPr>
        <w:t>Учебно</w:t>
      </w:r>
      <w:proofErr w:type="spellEnd"/>
      <w:r w:rsidRPr="008B4D61">
        <w:rPr>
          <w:color w:val="808080" w:themeColor="background1" w:themeShade="80"/>
          <w:sz w:val="28"/>
          <w:szCs w:val="28"/>
        </w:rPr>
        <w:t xml:space="preserve"> – методическому комплекту для Х</w:t>
      </w:r>
      <w:r w:rsidRPr="008B4D61">
        <w:rPr>
          <w:color w:val="808080" w:themeColor="background1" w:themeShade="80"/>
          <w:sz w:val="28"/>
          <w:szCs w:val="28"/>
          <w:lang w:val="en-US"/>
        </w:rPr>
        <w:t>I</w:t>
      </w:r>
      <w:r w:rsidRPr="008B4D61">
        <w:rPr>
          <w:color w:val="808080" w:themeColor="background1" w:themeShade="80"/>
          <w:sz w:val="28"/>
          <w:szCs w:val="28"/>
        </w:rPr>
        <w:t xml:space="preserve"> класса школ с углубленным изучением английского языка</w:t>
      </w:r>
      <w:proofErr w:type="gramStart"/>
      <w:r w:rsidRPr="008B4D61">
        <w:rPr>
          <w:color w:val="808080" w:themeColor="background1" w:themeShade="80"/>
          <w:sz w:val="28"/>
          <w:szCs w:val="28"/>
        </w:rPr>
        <w:t xml:space="preserve"> ,</w:t>
      </w:r>
      <w:proofErr w:type="gramEnd"/>
      <w:r w:rsidRPr="008B4D61">
        <w:rPr>
          <w:color w:val="808080" w:themeColor="background1" w:themeShade="80"/>
          <w:sz w:val="28"/>
          <w:szCs w:val="28"/>
        </w:rPr>
        <w:t xml:space="preserve"> лицеев и гимназий . </w:t>
      </w:r>
    </w:p>
    <w:p w:rsidR="00C20E2D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>Авторы</w:t>
      </w:r>
      <w:proofErr w:type="gramStart"/>
      <w:r w:rsidRPr="008B4D61">
        <w:rPr>
          <w:color w:val="808080" w:themeColor="background1" w:themeShade="80"/>
          <w:sz w:val="28"/>
          <w:szCs w:val="28"/>
        </w:rPr>
        <w:t xml:space="preserve"> :</w:t>
      </w:r>
      <w:proofErr w:type="gramEnd"/>
      <w:r w:rsidRPr="008B4D61">
        <w:rPr>
          <w:color w:val="808080" w:themeColor="background1" w:themeShade="80"/>
          <w:sz w:val="28"/>
          <w:szCs w:val="28"/>
        </w:rPr>
        <w:t xml:space="preserve"> Афанасьева О.В. , Михеева И.В. </w:t>
      </w:r>
    </w:p>
    <w:p w:rsidR="00F96320" w:rsidRDefault="00F96320" w:rsidP="00C20E2D">
      <w:pPr>
        <w:jc w:val="both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Обучение осуществляется по программе углубленного изучения английского языка.</w:t>
      </w:r>
    </w:p>
    <w:p w:rsidR="00F96320" w:rsidRPr="008B4D61" w:rsidRDefault="00F96320" w:rsidP="00C20E2D">
      <w:pPr>
        <w:jc w:val="both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Общее количество часов составляет 136 часов в год.</w:t>
      </w: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>На завершающей ступени обучения ИЯ школ с углубленным изучением иностранных языков систематизируется и обобщается языковой и коммуникативно – речевой опыт школьников</w:t>
      </w:r>
      <w:proofErr w:type="gramStart"/>
      <w:r w:rsidRPr="008B4D61">
        <w:rPr>
          <w:color w:val="808080" w:themeColor="background1" w:themeShade="80"/>
          <w:sz w:val="28"/>
          <w:szCs w:val="28"/>
        </w:rPr>
        <w:t xml:space="preserve"> ,</w:t>
      </w:r>
      <w:proofErr w:type="gramEnd"/>
      <w:r w:rsidRPr="008B4D61">
        <w:rPr>
          <w:color w:val="808080" w:themeColor="background1" w:themeShade="80"/>
          <w:sz w:val="28"/>
          <w:szCs w:val="28"/>
        </w:rPr>
        <w:t xml:space="preserve"> который они приобрели в 5 – 9 классах . На этой ступени изучения иностранных языков в школе существуют реальные дидактические возможности для интенсивного углубления гуманитарной подготовки учащихся , в том числе и средствами ИЯ , для </w:t>
      </w:r>
      <w:proofErr w:type="spellStart"/>
      <w:r w:rsidRPr="008B4D61">
        <w:rPr>
          <w:color w:val="808080" w:themeColor="background1" w:themeShade="80"/>
          <w:sz w:val="28"/>
          <w:szCs w:val="28"/>
        </w:rPr>
        <w:t>билингвального</w:t>
      </w:r>
      <w:proofErr w:type="spellEnd"/>
      <w:r w:rsidRPr="008B4D61">
        <w:rPr>
          <w:color w:val="808080" w:themeColor="background1" w:themeShade="80"/>
          <w:sz w:val="28"/>
          <w:szCs w:val="28"/>
        </w:rPr>
        <w:t xml:space="preserve"> образования старшеклассников . </w:t>
      </w: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>К основным задачам обучения иноязычному общению на АЯ на третьей ступени относятся следующие</w:t>
      </w:r>
      <w:proofErr w:type="gramStart"/>
      <w:r w:rsidRPr="008B4D61">
        <w:rPr>
          <w:color w:val="808080" w:themeColor="background1" w:themeShade="80"/>
          <w:sz w:val="28"/>
          <w:szCs w:val="28"/>
        </w:rPr>
        <w:t xml:space="preserve"> :</w:t>
      </w:r>
      <w:proofErr w:type="gramEnd"/>
      <w:r w:rsidRPr="008B4D61">
        <w:rPr>
          <w:color w:val="808080" w:themeColor="background1" w:themeShade="80"/>
          <w:sz w:val="28"/>
          <w:szCs w:val="28"/>
        </w:rPr>
        <w:t xml:space="preserve">  </w:t>
      </w: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>- развитие коммуникативной культуры и социокультурной образованности школьников</w:t>
      </w:r>
      <w:proofErr w:type="gramStart"/>
      <w:r w:rsidRPr="008B4D61">
        <w:rPr>
          <w:color w:val="808080" w:themeColor="background1" w:themeShade="80"/>
          <w:sz w:val="28"/>
          <w:szCs w:val="28"/>
        </w:rPr>
        <w:t xml:space="preserve"> ,</w:t>
      </w:r>
      <w:proofErr w:type="gramEnd"/>
      <w:r w:rsidRPr="008B4D61">
        <w:rPr>
          <w:color w:val="808080" w:themeColor="background1" w:themeShade="80"/>
          <w:sz w:val="28"/>
          <w:szCs w:val="28"/>
        </w:rPr>
        <w:t xml:space="preserve"> позволяющих участвовать в межкультурном общении на ИЯ в социально – бытовой , социокультурной и </w:t>
      </w:r>
      <w:proofErr w:type="spellStart"/>
      <w:r w:rsidRPr="008B4D61">
        <w:rPr>
          <w:color w:val="808080" w:themeColor="background1" w:themeShade="80"/>
          <w:sz w:val="28"/>
          <w:szCs w:val="28"/>
        </w:rPr>
        <w:t>учебно</w:t>
      </w:r>
      <w:proofErr w:type="spellEnd"/>
      <w:r w:rsidRPr="008B4D61">
        <w:rPr>
          <w:color w:val="808080" w:themeColor="background1" w:themeShade="80"/>
          <w:sz w:val="28"/>
          <w:szCs w:val="28"/>
        </w:rPr>
        <w:t xml:space="preserve"> – профессиональной сферах ;</w:t>
      </w: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>- развитие общекультурных умений собирать</w:t>
      </w:r>
      <w:proofErr w:type="gramStart"/>
      <w:r w:rsidRPr="008B4D61">
        <w:rPr>
          <w:color w:val="808080" w:themeColor="background1" w:themeShade="80"/>
          <w:sz w:val="28"/>
          <w:szCs w:val="28"/>
        </w:rPr>
        <w:t xml:space="preserve"> ,</w:t>
      </w:r>
      <w:proofErr w:type="gramEnd"/>
      <w:r w:rsidRPr="008B4D61">
        <w:rPr>
          <w:color w:val="808080" w:themeColor="background1" w:themeShade="80"/>
          <w:sz w:val="28"/>
          <w:szCs w:val="28"/>
        </w:rPr>
        <w:t xml:space="preserve"> систематизировать и обрабатывать различные виды </w:t>
      </w:r>
      <w:proofErr w:type="spellStart"/>
      <w:r w:rsidRPr="008B4D61">
        <w:rPr>
          <w:color w:val="808080" w:themeColor="background1" w:themeShade="80"/>
          <w:sz w:val="28"/>
          <w:szCs w:val="28"/>
        </w:rPr>
        <w:t>культуроведческой</w:t>
      </w:r>
      <w:proofErr w:type="spellEnd"/>
      <w:r w:rsidRPr="008B4D61">
        <w:rPr>
          <w:color w:val="808080" w:themeColor="background1" w:themeShade="80"/>
          <w:sz w:val="28"/>
          <w:szCs w:val="28"/>
        </w:rPr>
        <w:t xml:space="preserve"> информации , интерпретировать и использовать её при решении коммуникативных , коммуникативно – познавательных и познавательно – поисковых задач ;</w:t>
      </w: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>- обучение основам этики дискуссионного общения на АЯ при обсуждении культуры</w:t>
      </w:r>
      <w:proofErr w:type="gramStart"/>
      <w:r w:rsidRPr="008B4D61">
        <w:rPr>
          <w:color w:val="808080" w:themeColor="background1" w:themeShade="80"/>
          <w:sz w:val="28"/>
          <w:szCs w:val="28"/>
        </w:rPr>
        <w:t xml:space="preserve"> ,</w:t>
      </w:r>
      <w:proofErr w:type="gramEnd"/>
      <w:r w:rsidRPr="008B4D61">
        <w:rPr>
          <w:color w:val="808080" w:themeColor="background1" w:themeShade="80"/>
          <w:sz w:val="28"/>
          <w:szCs w:val="28"/>
        </w:rPr>
        <w:t xml:space="preserve"> стилей и образа жизни людей в англоязычных странах , России и других европейских странах ;</w:t>
      </w: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>- углубление филологических знаний школьников о вариативности английского языка и особенностях его функционирования в англоязычных и других странах мира</w:t>
      </w:r>
      <w:proofErr w:type="gramStart"/>
      <w:r w:rsidRPr="008B4D61">
        <w:rPr>
          <w:color w:val="808080" w:themeColor="background1" w:themeShade="80"/>
          <w:sz w:val="28"/>
          <w:szCs w:val="28"/>
        </w:rPr>
        <w:t xml:space="preserve"> ,</w:t>
      </w:r>
      <w:proofErr w:type="gramEnd"/>
      <w:r w:rsidRPr="008B4D61">
        <w:rPr>
          <w:color w:val="808080" w:themeColor="background1" w:themeShade="80"/>
          <w:sz w:val="28"/>
          <w:szCs w:val="28"/>
        </w:rPr>
        <w:t xml:space="preserve"> об особенностях построения письменных и устных текстов , предназначенных для формального или неформального общения в социально – бытовой , социокультурной и </w:t>
      </w:r>
      <w:proofErr w:type="spellStart"/>
      <w:r w:rsidRPr="008B4D61">
        <w:rPr>
          <w:color w:val="808080" w:themeColor="background1" w:themeShade="80"/>
          <w:sz w:val="28"/>
          <w:szCs w:val="28"/>
        </w:rPr>
        <w:t>учебно</w:t>
      </w:r>
      <w:proofErr w:type="spellEnd"/>
      <w:r w:rsidRPr="008B4D61">
        <w:rPr>
          <w:color w:val="808080" w:themeColor="background1" w:themeShade="80"/>
          <w:sz w:val="28"/>
          <w:szCs w:val="28"/>
        </w:rPr>
        <w:t xml:space="preserve"> – профессиональной сферах ;</w:t>
      </w: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 xml:space="preserve">- обучение школьников основам самооценки уровня </w:t>
      </w:r>
      <w:proofErr w:type="spellStart"/>
      <w:r w:rsidRPr="008B4D61">
        <w:rPr>
          <w:color w:val="808080" w:themeColor="background1" w:themeShade="80"/>
          <w:sz w:val="28"/>
          <w:szCs w:val="28"/>
        </w:rPr>
        <w:t>сформированности</w:t>
      </w:r>
      <w:proofErr w:type="spellEnd"/>
      <w:r w:rsidRPr="008B4D61">
        <w:rPr>
          <w:color w:val="808080" w:themeColor="background1" w:themeShade="80"/>
          <w:sz w:val="28"/>
          <w:szCs w:val="28"/>
        </w:rPr>
        <w:t xml:space="preserve"> языковой</w:t>
      </w:r>
      <w:proofErr w:type="gramStart"/>
      <w:r w:rsidRPr="008B4D61">
        <w:rPr>
          <w:color w:val="808080" w:themeColor="background1" w:themeShade="80"/>
          <w:sz w:val="28"/>
          <w:szCs w:val="28"/>
        </w:rPr>
        <w:t xml:space="preserve"> ,</w:t>
      </w:r>
      <w:proofErr w:type="gramEnd"/>
      <w:r w:rsidRPr="008B4D61">
        <w:rPr>
          <w:color w:val="808080" w:themeColor="background1" w:themeShade="80"/>
          <w:sz w:val="28"/>
          <w:szCs w:val="28"/>
        </w:rPr>
        <w:t xml:space="preserve"> речевой и социокультурной компетенции и развитие потребности в языковом самообразовании ;</w:t>
      </w: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>- ознакомление школьников с международными требованиями к уровню владения английским языком как иностранным</w:t>
      </w:r>
      <w:proofErr w:type="gramStart"/>
      <w:r w:rsidRPr="008B4D61">
        <w:rPr>
          <w:color w:val="808080" w:themeColor="background1" w:themeShade="80"/>
          <w:sz w:val="28"/>
          <w:szCs w:val="28"/>
        </w:rPr>
        <w:t xml:space="preserve"> .</w:t>
      </w:r>
      <w:proofErr w:type="gramEnd"/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>Выпускники 11 класса должны овладеть английским языком как средством общения и рассматривать его в качестве инструмента сотрудничества и саморазвития</w:t>
      </w:r>
      <w:proofErr w:type="gramStart"/>
      <w:r w:rsidRPr="008B4D61">
        <w:rPr>
          <w:color w:val="808080" w:themeColor="background1" w:themeShade="80"/>
          <w:sz w:val="28"/>
          <w:szCs w:val="28"/>
        </w:rPr>
        <w:t xml:space="preserve"> .</w:t>
      </w:r>
      <w:proofErr w:type="gramEnd"/>
      <w:r w:rsidRPr="008B4D61">
        <w:rPr>
          <w:color w:val="808080" w:themeColor="background1" w:themeShade="80"/>
          <w:sz w:val="28"/>
          <w:szCs w:val="28"/>
        </w:rPr>
        <w:t xml:space="preserve"> Весь процесс обучения направлен на развитие иноязычной коммуникативной компетенции в </w:t>
      </w:r>
      <w:r w:rsidR="00400574" w:rsidRPr="008B4D61">
        <w:rPr>
          <w:color w:val="808080" w:themeColor="background1" w:themeShade="80"/>
          <w:sz w:val="28"/>
          <w:szCs w:val="28"/>
        </w:rPr>
        <w:t>совокупности</w:t>
      </w:r>
      <w:r w:rsidRPr="008B4D61">
        <w:rPr>
          <w:color w:val="808080" w:themeColor="background1" w:themeShade="80"/>
          <w:sz w:val="28"/>
          <w:szCs w:val="28"/>
        </w:rPr>
        <w:t xml:space="preserve"> её составляющих – речевой , языковой , социокультурной , компенсаторной и </w:t>
      </w:r>
      <w:proofErr w:type="spellStart"/>
      <w:r w:rsidRPr="008B4D61">
        <w:rPr>
          <w:color w:val="808080" w:themeColor="background1" w:themeShade="80"/>
          <w:sz w:val="28"/>
          <w:szCs w:val="28"/>
        </w:rPr>
        <w:t>учебно</w:t>
      </w:r>
      <w:proofErr w:type="spellEnd"/>
      <w:r w:rsidRPr="008B4D61">
        <w:rPr>
          <w:color w:val="808080" w:themeColor="background1" w:themeShade="80"/>
          <w:sz w:val="28"/>
          <w:szCs w:val="28"/>
        </w:rPr>
        <w:t xml:space="preserve"> – познавательной . </w:t>
      </w: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>С точки зрения развития речевой компетенции УМК – XI нацелен на дальнейшее развитие коммуникативных умений в четырёх видах речев</w:t>
      </w:r>
      <w:r w:rsidR="00400574">
        <w:rPr>
          <w:color w:val="808080" w:themeColor="background1" w:themeShade="80"/>
          <w:sz w:val="28"/>
          <w:szCs w:val="28"/>
        </w:rPr>
        <w:t xml:space="preserve">ой деятельности : </w:t>
      </w:r>
      <w:proofErr w:type="spellStart"/>
      <w:r w:rsidR="00400574">
        <w:rPr>
          <w:color w:val="808080" w:themeColor="background1" w:themeShade="80"/>
          <w:sz w:val="28"/>
          <w:szCs w:val="28"/>
        </w:rPr>
        <w:t>ауд</w:t>
      </w:r>
      <w:bookmarkStart w:id="0" w:name="_GoBack"/>
      <w:bookmarkEnd w:id="0"/>
      <w:r w:rsidR="00400574">
        <w:rPr>
          <w:color w:val="808080" w:themeColor="background1" w:themeShade="80"/>
          <w:sz w:val="28"/>
          <w:szCs w:val="28"/>
        </w:rPr>
        <w:t>ировании</w:t>
      </w:r>
      <w:proofErr w:type="spellEnd"/>
      <w:r w:rsidR="00400574">
        <w:rPr>
          <w:color w:val="808080" w:themeColor="background1" w:themeShade="80"/>
          <w:sz w:val="28"/>
          <w:szCs w:val="28"/>
        </w:rPr>
        <w:t xml:space="preserve">,  </w:t>
      </w:r>
      <w:r w:rsidRPr="008B4D61">
        <w:rPr>
          <w:color w:val="808080" w:themeColor="background1" w:themeShade="80"/>
          <w:sz w:val="28"/>
          <w:szCs w:val="28"/>
        </w:rPr>
        <w:t xml:space="preserve">говорении , чтении и письме . По сравнению с предыдущими годами обучения говорению уделяется значительно больше времени . </w:t>
      </w: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lastRenderedPageBreak/>
        <w:t>В рамках развития языковой компетенции УМК предполагает овладение новыми грамматическими и лексическими явлениями</w:t>
      </w:r>
      <w:proofErr w:type="gramStart"/>
      <w:r w:rsidRPr="008B4D61">
        <w:rPr>
          <w:color w:val="808080" w:themeColor="background1" w:themeShade="80"/>
          <w:sz w:val="28"/>
          <w:szCs w:val="28"/>
        </w:rPr>
        <w:t xml:space="preserve"> ,</w:t>
      </w:r>
      <w:proofErr w:type="gramEnd"/>
      <w:r w:rsidRPr="008B4D61">
        <w:rPr>
          <w:color w:val="808080" w:themeColor="background1" w:themeShade="80"/>
          <w:sz w:val="28"/>
          <w:szCs w:val="28"/>
        </w:rPr>
        <w:t xml:space="preserve"> а также словообразовательными моделями .</w:t>
      </w: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>В соответствии с требованиями стандартов очень большое место в УМК – XI уделяется развитию социокультурной компетенции</w:t>
      </w:r>
      <w:proofErr w:type="gramStart"/>
      <w:r w:rsidRPr="008B4D61">
        <w:rPr>
          <w:color w:val="808080" w:themeColor="background1" w:themeShade="80"/>
          <w:sz w:val="28"/>
          <w:szCs w:val="28"/>
        </w:rPr>
        <w:t xml:space="preserve"> .</w:t>
      </w:r>
      <w:proofErr w:type="gramEnd"/>
      <w:r w:rsidRPr="008B4D61">
        <w:rPr>
          <w:color w:val="808080" w:themeColor="background1" w:themeShade="80"/>
          <w:sz w:val="28"/>
          <w:szCs w:val="28"/>
        </w:rPr>
        <w:t xml:space="preserve"> При этом через учебные материалы учащиеся приобщаются к культуре и традициям стран изучаемого языка (</w:t>
      </w:r>
      <w:r w:rsidR="00400574" w:rsidRPr="008B4D61">
        <w:rPr>
          <w:color w:val="808080" w:themeColor="background1" w:themeShade="80"/>
          <w:sz w:val="28"/>
          <w:szCs w:val="28"/>
        </w:rPr>
        <w:t>Великобритании</w:t>
      </w:r>
      <w:r w:rsidRPr="008B4D61">
        <w:rPr>
          <w:color w:val="808080" w:themeColor="background1" w:themeShade="80"/>
          <w:sz w:val="28"/>
          <w:szCs w:val="28"/>
        </w:rPr>
        <w:t>, США ) и имеют возможность сопоставить эти феномены с аналогичными явлениями в своей родной стране . В УМК также предлагаются на изучение и обсуждение проблемы , имеющие универсальную значимость . К таковым можно отнести эстетические и философские проблемы</w:t>
      </w:r>
      <w:proofErr w:type="gramStart"/>
      <w:r w:rsidRPr="008B4D61">
        <w:rPr>
          <w:color w:val="808080" w:themeColor="background1" w:themeShade="80"/>
          <w:sz w:val="28"/>
          <w:szCs w:val="28"/>
        </w:rPr>
        <w:t xml:space="preserve"> ,</w:t>
      </w:r>
      <w:proofErr w:type="gramEnd"/>
      <w:r w:rsidRPr="008B4D61">
        <w:rPr>
          <w:color w:val="808080" w:themeColor="background1" w:themeShade="80"/>
          <w:sz w:val="28"/>
          <w:szCs w:val="28"/>
        </w:rPr>
        <w:t xml:space="preserve"> а также вопросы , связанные с музыкальным воспитанием , архитектурой , экологией .</w:t>
      </w: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>Новый УМК – XI также нацелен на развитие умений выходить из создавшегося положения при передаче и получении информации в тех случаях</w:t>
      </w:r>
      <w:proofErr w:type="gramStart"/>
      <w:r w:rsidRPr="008B4D61">
        <w:rPr>
          <w:color w:val="808080" w:themeColor="background1" w:themeShade="80"/>
          <w:sz w:val="28"/>
          <w:szCs w:val="28"/>
        </w:rPr>
        <w:t xml:space="preserve"> ,</w:t>
      </w:r>
      <w:proofErr w:type="gramEnd"/>
      <w:r w:rsidRPr="008B4D61">
        <w:rPr>
          <w:color w:val="808080" w:themeColor="background1" w:themeShade="80"/>
          <w:sz w:val="28"/>
          <w:szCs w:val="28"/>
        </w:rPr>
        <w:t xml:space="preserve"> когда учащиеся испытывают нехватку языковых средств , и таким образом , предлагает задания на развитие компенсаторной компетенции .</w:t>
      </w: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>В УМК – XI происходит дальнейшее развитие общих и специальных учебных умений</w:t>
      </w:r>
      <w:proofErr w:type="gramStart"/>
      <w:r w:rsidRPr="008B4D61">
        <w:rPr>
          <w:color w:val="808080" w:themeColor="background1" w:themeShade="80"/>
          <w:sz w:val="28"/>
          <w:szCs w:val="28"/>
        </w:rPr>
        <w:t xml:space="preserve"> .</w:t>
      </w:r>
      <w:proofErr w:type="gramEnd"/>
      <w:r w:rsidRPr="008B4D61">
        <w:rPr>
          <w:color w:val="808080" w:themeColor="background1" w:themeShade="80"/>
          <w:sz w:val="28"/>
          <w:szCs w:val="28"/>
        </w:rPr>
        <w:t xml:space="preserve"> Учащиеся вовлекаются в самостоятельное изучение английского языка , культуры англоязычных и иных стран мира . Выполнение проектных заданий , предлагаемых в УМК , у учащихся развивается </w:t>
      </w:r>
      <w:proofErr w:type="spellStart"/>
      <w:r w:rsidRPr="008B4D61">
        <w:rPr>
          <w:color w:val="808080" w:themeColor="background1" w:themeShade="80"/>
          <w:sz w:val="28"/>
          <w:szCs w:val="28"/>
        </w:rPr>
        <w:t>учебно</w:t>
      </w:r>
      <w:proofErr w:type="spellEnd"/>
      <w:r w:rsidRPr="008B4D61">
        <w:rPr>
          <w:color w:val="808080" w:themeColor="background1" w:themeShade="80"/>
          <w:sz w:val="28"/>
          <w:szCs w:val="28"/>
        </w:rPr>
        <w:t xml:space="preserve"> – познавательная компетенция , они учатся проводить более глубокое наблюдение фактов английского языка и их сопоставление с родным языком .</w:t>
      </w: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>УМК – Х</w:t>
      </w:r>
      <w:r w:rsidRPr="008B4D61">
        <w:rPr>
          <w:color w:val="808080" w:themeColor="background1" w:themeShade="80"/>
          <w:sz w:val="28"/>
          <w:szCs w:val="28"/>
          <w:lang w:val="en-US"/>
        </w:rPr>
        <w:t>I</w:t>
      </w:r>
      <w:r w:rsidRPr="008B4D61">
        <w:rPr>
          <w:color w:val="808080" w:themeColor="background1" w:themeShade="80"/>
          <w:sz w:val="28"/>
          <w:szCs w:val="28"/>
        </w:rPr>
        <w:t xml:space="preserve"> включает в себя следующие компоненты</w:t>
      </w:r>
      <w:proofErr w:type="gramStart"/>
      <w:r w:rsidRPr="008B4D61">
        <w:rPr>
          <w:color w:val="808080" w:themeColor="background1" w:themeShade="80"/>
          <w:sz w:val="28"/>
          <w:szCs w:val="28"/>
        </w:rPr>
        <w:t xml:space="preserve"> :</w:t>
      </w:r>
      <w:proofErr w:type="gramEnd"/>
    </w:p>
    <w:p w:rsidR="00C20E2D" w:rsidRPr="008B4D61" w:rsidRDefault="00C20E2D" w:rsidP="005A555F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>учебник</w:t>
      </w:r>
      <w:proofErr w:type="gramStart"/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;</w:t>
      </w:r>
      <w:proofErr w:type="gramEnd"/>
    </w:p>
    <w:p w:rsidR="00C20E2D" w:rsidRPr="008B4D61" w:rsidRDefault="00C20E2D" w:rsidP="005A555F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>рабочую тетрадь</w:t>
      </w:r>
      <w:proofErr w:type="gramStart"/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;</w:t>
      </w:r>
      <w:proofErr w:type="gramEnd"/>
    </w:p>
    <w:p w:rsidR="00C20E2D" w:rsidRPr="008B4D61" w:rsidRDefault="00C20E2D" w:rsidP="005A555F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>книгу для чтения</w:t>
      </w:r>
      <w:proofErr w:type="gramStart"/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;</w:t>
      </w:r>
      <w:proofErr w:type="gramEnd"/>
    </w:p>
    <w:p w:rsidR="00C20E2D" w:rsidRPr="008B4D61" w:rsidRDefault="00C20E2D" w:rsidP="005A555F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>книгу для учителя</w:t>
      </w:r>
      <w:proofErr w:type="gramStart"/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;</w:t>
      </w:r>
      <w:proofErr w:type="gramEnd"/>
    </w:p>
    <w:p w:rsidR="00C20E2D" w:rsidRPr="008B4D61" w:rsidRDefault="00C20E2D" w:rsidP="005A555F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>аудиокассеты</w:t>
      </w:r>
      <w:proofErr w:type="gramStart"/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;</w:t>
      </w:r>
      <w:proofErr w:type="gramEnd"/>
    </w:p>
    <w:p w:rsidR="00C20E2D" w:rsidRPr="008B4D61" w:rsidRDefault="00C20E2D" w:rsidP="005A555F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>контрольные и проверочные задания</w:t>
      </w:r>
      <w:proofErr w:type="gramStart"/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;</w:t>
      </w:r>
      <w:proofErr w:type="gramEnd"/>
    </w:p>
    <w:p w:rsidR="00C20E2D" w:rsidRPr="008B4D61" w:rsidRDefault="00C20E2D" w:rsidP="003F6ECA">
      <w:pPr>
        <w:pStyle w:val="1"/>
        <w:spacing w:after="0"/>
        <w:ind w:left="0" w:firstLine="284"/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>УМК – Х</w:t>
      </w:r>
      <w:r w:rsidRPr="008B4D61">
        <w:rPr>
          <w:rFonts w:ascii="Times New Roman" w:hAnsi="Times New Roman"/>
          <w:color w:val="808080" w:themeColor="background1" w:themeShade="80"/>
          <w:sz w:val="28"/>
          <w:szCs w:val="28"/>
          <w:lang w:val="en-US"/>
        </w:rPr>
        <w:t>I</w:t>
      </w:r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строится на принципах коммуникативной направленности всего процесса обучения</w:t>
      </w:r>
      <w:proofErr w:type="gramStart"/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,</w:t>
      </w:r>
      <w:proofErr w:type="gramEnd"/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дифференцированного и интегрированного обучения всем аспектам языка и видам речевой деятельности , сознательности и активности учащегося в овладении материалом, использовании всех видов наглядности . </w:t>
      </w:r>
    </w:p>
    <w:p w:rsidR="00C20E2D" w:rsidRPr="008B4D61" w:rsidRDefault="00C20E2D" w:rsidP="00C20E2D">
      <w:pPr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z w:val="28"/>
          <w:szCs w:val="28"/>
        </w:rPr>
        <w:t xml:space="preserve">УМК – </w:t>
      </w:r>
      <w:r w:rsidRPr="008B4D61">
        <w:rPr>
          <w:color w:val="808080" w:themeColor="background1" w:themeShade="80"/>
          <w:sz w:val="28"/>
          <w:szCs w:val="28"/>
          <w:lang w:val="en-US"/>
        </w:rPr>
        <w:t>XI</w:t>
      </w:r>
      <w:r w:rsidRPr="008B4D61">
        <w:rPr>
          <w:color w:val="808080" w:themeColor="background1" w:themeShade="80"/>
          <w:sz w:val="28"/>
          <w:szCs w:val="28"/>
        </w:rPr>
        <w:t xml:space="preserve">  разработан на основе действующей программы по английскому языку (Сафонова В.В. </w:t>
      </w:r>
      <w:r w:rsidRPr="008B4D61">
        <w:rPr>
          <w:i/>
          <w:color w:val="808080" w:themeColor="background1" w:themeShade="80"/>
          <w:sz w:val="28"/>
          <w:szCs w:val="28"/>
        </w:rPr>
        <w:t>Программы для общеобразовательных учреждений</w:t>
      </w:r>
      <w:proofErr w:type="gramStart"/>
      <w:r w:rsidRPr="008B4D61">
        <w:rPr>
          <w:i/>
          <w:color w:val="808080" w:themeColor="background1" w:themeShade="80"/>
          <w:sz w:val="28"/>
          <w:szCs w:val="28"/>
        </w:rPr>
        <w:t xml:space="preserve"> .</w:t>
      </w:r>
      <w:proofErr w:type="gramEnd"/>
      <w:r w:rsidRPr="008B4D61">
        <w:rPr>
          <w:i/>
          <w:color w:val="808080" w:themeColor="background1" w:themeShade="80"/>
          <w:sz w:val="28"/>
          <w:szCs w:val="28"/>
        </w:rPr>
        <w:t xml:space="preserve"> Английский язык . Школа с углубленным изучением иностранных языков . </w:t>
      </w:r>
      <w:r w:rsidRPr="008B4D61">
        <w:rPr>
          <w:i/>
          <w:color w:val="808080" w:themeColor="background1" w:themeShade="80"/>
          <w:sz w:val="28"/>
          <w:szCs w:val="28"/>
          <w:lang w:val="en-US"/>
        </w:rPr>
        <w:t>II</w:t>
      </w:r>
      <w:r w:rsidRPr="008B4D61">
        <w:rPr>
          <w:i/>
          <w:color w:val="808080" w:themeColor="background1" w:themeShade="80"/>
          <w:sz w:val="28"/>
          <w:szCs w:val="28"/>
        </w:rPr>
        <w:t xml:space="preserve"> – </w:t>
      </w:r>
      <w:r w:rsidRPr="008B4D61">
        <w:rPr>
          <w:i/>
          <w:color w:val="808080" w:themeColor="background1" w:themeShade="80"/>
          <w:sz w:val="28"/>
          <w:szCs w:val="28"/>
          <w:lang w:val="en-US"/>
        </w:rPr>
        <w:t>XI</w:t>
      </w:r>
      <w:r w:rsidRPr="008B4D61">
        <w:rPr>
          <w:i/>
          <w:color w:val="808080" w:themeColor="background1" w:themeShade="80"/>
          <w:sz w:val="28"/>
          <w:szCs w:val="28"/>
        </w:rPr>
        <w:t xml:space="preserve"> классы .- Москва . Просвещение , 2006.), </w:t>
      </w:r>
      <w:r w:rsidRPr="008B4D61">
        <w:rPr>
          <w:color w:val="808080" w:themeColor="background1" w:themeShade="80"/>
          <w:sz w:val="28"/>
          <w:szCs w:val="28"/>
        </w:rPr>
        <w:t>а также с учетом «Программы общеобразовательных учреждений . Английский язык . II – XI классы . Пособие для учителей общеобразовательных учреждений и школ с углубленным изучением английского языка .- М. Просвещение . 2010. Разработчики  программы – Афанасьева О.В. , Михеева И.В. , Языкова Н.В.»</w:t>
      </w:r>
    </w:p>
    <w:p w:rsidR="005A555F" w:rsidRPr="008B4D61" w:rsidRDefault="00C20E2D" w:rsidP="00770056">
      <w:pPr>
        <w:pStyle w:val="1"/>
        <w:ind w:left="0" w:firstLine="284"/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>Так же как и в предыдущих УМК</w:t>
      </w:r>
      <w:proofErr w:type="gramStart"/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,</w:t>
      </w:r>
      <w:proofErr w:type="gramEnd"/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в УМК – Х</w:t>
      </w:r>
      <w:r w:rsidRPr="008B4D61">
        <w:rPr>
          <w:rFonts w:ascii="Times New Roman" w:hAnsi="Times New Roman"/>
          <w:color w:val="808080" w:themeColor="background1" w:themeShade="80"/>
          <w:sz w:val="28"/>
          <w:szCs w:val="28"/>
          <w:lang w:val="en-US"/>
        </w:rPr>
        <w:t>I</w:t>
      </w:r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 используется принцип избыточности , который играет весьма существенную роль на этом этапе обучения , так как дает учителю возможность вариативно и избирательно использовать предлагаемые в УМК материалы , чтобы успешно проводить занятия в группах с разным уровнем языковой подготовки учащихся . </w:t>
      </w:r>
      <w:r w:rsidR="005A555F" w:rsidRPr="008B4D61">
        <w:rPr>
          <w:color w:val="808080" w:themeColor="background1" w:themeShade="80"/>
          <w:sz w:val="28"/>
          <w:szCs w:val="28"/>
        </w:rPr>
        <w:br w:type="page"/>
      </w:r>
    </w:p>
    <w:p w:rsidR="00C20E2D" w:rsidRPr="008B4D61" w:rsidRDefault="00C20E2D" w:rsidP="00C20E2D">
      <w:pPr>
        <w:pStyle w:val="1"/>
        <w:jc w:val="center"/>
        <w:rPr>
          <w:rFonts w:ascii="Times New Roman" w:hAnsi="Times New Roman"/>
          <w:b/>
          <w:i/>
          <w:color w:val="808080" w:themeColor="background1" w:themeShade="80"/>
          <w:sz w:val="32"/>
          <w:szCs w:val="32"/>
          <w:u w:val="single"/>
        </w:rPr>
      </w:pPr>
      <w:r w:rsidRPr="008B4D61">
        <w:rPr>
          <w:rFonts w:ascii="Times New Roman" w:hAnsi="Times New Roman"/>
          <w:b/>
          <w:i/>
          <w:color w:val="808080" w:themeColor="background1" w:themeShade="80"/>
          <w:sz w:val="32"/>
          <w:szCs w:val="32"/>
          <w:u w:val="single"/>
        </w:rPr>
        <w:lastRenderedPageBreak/>
        <w:t>ТЕМАТИЧЕСКОЕ ПЛАНИРОВАНИЕ</w:t>
      </w:r>
      <w:proofErr w:type="gramStart"/>
      <w:r w:rsidRPr="008B4D61">
        <w:rPr>
          <w:rFonts w:ascii="Times New Roman" w:hAnsi="Times New Roman"/>
          <w:b/>
          <w:i/>
          <w:color w:val="808080" w:themeColor="background1" w:themeShade="80"/>
          <w:sz w:val="32"/>
          <w:szCs w:val="32"/>
          <w:u w:val="single"/>
        </w:rPr>
        <w:t xml:space="preserve"> .</w:t>
      </w:r>
      <w:proofErr w:type="gramEnd"/>
    </w:p>
    <w:p w:rsidR="00C20E2D" w:rsidRPr="008B4D61" w:rsidRDefault="00C20E2D" w:rsidP="00C20E2D">
      <w:pPr>
        <w:pStyle w:val="1"/>
        <w:jc w:val="center"/>
        <w:rPr>
          <w:rFonts w:ascii="Times New Roman" w:hAnsi="Times New Roman"/>
          <w:b/>
          <w:i/>
          <w:color w:val="808080" w:themeColor="background1" w:themeShade="80"/>
          <w:sz w:val="32"/>
          <w:szCs w:val="32"/>
          <w:u w:val="single"/>
        </w:rPr>
      </w:pPr>
    </w:p>
    <w:p w:rsidR="00C20E2D" w:rsidRPr="008B4D61" w:rsidRDefault="00C20E2D" w:rsidP="00C20E2D">
      <w:pPr>
        <w:pStyle w:val="1"/>
        <w:ind w:left="0" w:firstLine="284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Общее количество часов </w:t>
      </w:r>
      <w:r w:rsidR="00F96320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на изучение предмета </w:t>
      </w:r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составляет </w:t>
      </w:r>
      <w:r w:rsidR="008B4D61"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>136 часа в 2011</w:t>
      </w:r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– 201</w:t>
      </w:r>
      <w:r w:rsidR="008B4D61"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>2</w:t>
      </w:r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учебном году</w:t>
      </w:r>
      <w:proofErr w:type="gramStart"/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.</w:t>
      </w:r>
      <w:proofErr w:type="gramEnd"/>
    </w:p>
    <w:p w:rsidR="00C20E2D" w:rsidRPr="008B4D61" w:rsidRDefault="00C20E2D" w:rsidP="00C20E2D">
      <w:pPr>
        <w:pStyle w:val="1"/>
        <w:ind w:left="0" w:firstLine="284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Единицей построения учебника в </w:t>
      </w:r>
      <w:r w:rsidR="008B4D61"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>11</w:t>
      </w:r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классе является </w:t>
      </w:r>
      <w:r w:rsidR="003F6ECA">
        <w:rPr>
          <w:rFonts w:ascii="Times New Roman" w:hAnsi="Times New Roman"/>
          <w:color w:val="808080" w:themeColor="background1" w:themeShade="80"/>
          <w:sz w:val="28"/>
          <w:szCs w:val="28"/>
        </w:rPr>
        <w:t>ТЕМА</w:t>
      </w:r>
      <w:proofErr w:type="gramStart"/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.</w:t>
      </w:r>
      <w:proofErr w:type="gramEnd"/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</w:p>
    <w:p w:rsidR="00C20E2D" w:rsidRPr="008B4D61" w:rsidRDefault="00C20E2D" w:rsidP="00C20E2D">
      <w:pPr>
        <w:pStyle w:val="1"/>
        <w:ind w:left="0" w:firstLine="284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8B4D61">
        <w:rPr>
          <w:rFonts w:ascii="Times New Roman" w:hAnsi="Times New Roman"/>
          <w:color w:val="808080" w:themeColor="background1" w:themeShade="80"/>
          <w:sz w:val="28"/>
          <w:szCs w:val="28"/>
        </w:rPr>
        <w:t>В течение учебного года ученики зн</w:t>
      </w:r>
      <w:r w:rsidR="003F6ECA">
        <w:rPr>
          <w:rFonts w:ascii="Times New Roman" w:hAnsi="Times New Roman"/>
          <w:color w:val="808080" w:themeColor="background1" w:themeShade="80"/>
          <w:sz w:val="28"/>
          <w:szCs w:val="28"/>
        </w:rPr>
        <w:t>акомятся со следующими темами:</w:t>
      </w: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</w:t>
      </w:r>
      <w:proofErr w:type="gram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1  The</w:t>
      </w:r>
      <w:proofErr w:type="gram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good, the bad and the unbearable</w:t>
      </w: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2 </w:t>
      </w:r>
      <w:proofErr w:type="gram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Sounds</w:t>
      </w:r>
      <w:proofErr w:type="gram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of Music/ Culture shock</w:t>
      </w: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3 Comic genius</w:t>
      </w: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4 Talking sense</w:t>
      </w: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5 Town and its Architecture/Leisure for pleasure</w:t>
      </w: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6 Sherlock Holmes </w:t>
      </w: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7 Mysterious monsters</w:t>
      </w: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8 </w:t>
      </w:r>
      <w:proofErr w:type="gram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What’s</w:t>
      </w:r>
      <w:proofErr w:type="gram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in a face?</w:t>
      </w: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9 Meat: to eat or not to eat?</w:t>
      </w: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10 </w:t>
      </w:r>
      <w:proofErr w:type="gram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The</w:t>
      </w:r>
      <w:proofErr w:type="gram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power and magic of dreams/Wonders of the World</w:t>
      </w: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11 Goodies and </w:t>
      </w: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badies</w:t>
      </w:r>
      <w:proofErr w:type="spellEnd"/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12 TV times</w:t>
      </w: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13 </w:t>
      </w:r>
      <w:proofErr w:type="gram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The</w:t>
      </w:r>
      <w:proofErr w:type="gram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end of intelligence?</w:t>
      </w: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14 Good luck, bad luck</w:t>
      </w: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</w:t>
      </w:r>
      <w:proofErr w:type="gram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15  Worth</w:t>
      </w:r>
      <w:proofErr w:type="gram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a thousand words</w:t>
      </w: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16 </w:t>
      </w:r>
      <w:proofErr w:type="gram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One</w:t>
      </w:r>
      <w:proofErr w:type="gram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small step</w:t>
      </w: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17 </w:t>
      </w:r>
      <w:proofErr w:type="gram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From</w:t>
      </w:r>
      <w:proofErr w:type="gram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rags to riches</w:t>
      </w:r>
    </w:p>
    <w:p w:rsidR="003F6ECA" w:rsidRPr="003F6ECA" w:rsidRDefault="003F6ECA" w:rsidP="003F6ECA">
      <w:pPr>
        <w:spacing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proofErr w:type="spellStart"/>
      <w:r w:rsidRPr="003F6ECA">
        <w:rPr>
          <w:color w:val="808080" w:themeColor="background1" w:themeShade="80"/>
          <w:sz w:val="28"/>
          <w:szCs w:val="28"/>
          <w:lang w:val="en-US" w:eastAsia="en-US"/>
        </w:rPr>
        <w:t>Тема</w:t>
      </w:r>
      <w:proofErr w:type="spellEnd"/>
      <w:r w:rsidRPr="003F6ECA">
        <w:rPr>
          <w:color w:val="808080" w:themeColor="background1" w:themeShade="80"/>
          <w:sz w:val="28"/>
          <w:szCs w:val="28"/>
          <w:lang w:val="en-US" w:eastAsia="en-US"/>
        </w:rPr>
        <w:t xml:space="preserve"> 18 An American dream/ Man is the Greatest Wonder of the World</w:t>
      </w:r>
    </w:p>
    <w:p w:rsidR="005A555F" w:rsidRPr="008B4D61" w:rsidRDefault="005A555F">
      <w:pPr>
        <w:spacing w:after="200" w:line="276" w:lineRule="auto"/>
        <w:ind w:left="1985"/>
        <w:rPr>
          <w:color w:val="808080" w:themeColor="background1" w:themeShade="80"/>
          <w:sz w:val="28"/>
          <w:szCs w:val="28"/>
          <w:lang w:val="en-US" w:eastAsia="en-US"/>
        </w:rPr>
      </w:pPr>
      <w:r w:rsidRPr="008B4D61">
        <w:rPr>
          <w:color w:val="808080" w:themeColor="background1" w:themeShade="80"/>
          <w:sz w:val="28"/>
          <w:szCs w:val="28"/>
          <w:lang w:val="en-US"/>
        </w:rPr>
        <w:br w:type="page"/>
      </w:r>
    </w:p>
    <w:p w:rsidR="00C20E2D" w:rsidRPr="008B4D61" w:rsidRDefault="00C20E2D" w:rsidP="00C20E2D">
      <w:pPr>
        <w:shd w:val="clear" w:color="auto" w:fill="FFFFFF"/>
        <w:spacing w:before="250"/>
        <w:jc w:val="center"/>
        <w:rPr>
          <w:color w:val="808080" w:themeColor="background1" w:themeShade="80"/>
          <w:sz w:val="28"/>
          <w:szCs w:val="28"/>
        </w:rPr>
      </w:pPr>
      <w:r w:rsidRPr="008B4D61">
        <w:rPr>
          <w:b/>
          <w:bCs/>
          <w:color w:val="808080" w:themeColor="background1" w:themeShade="80"/>
          <w:spacing w:val="-6"/>
          <w:sz w:val="28"/>
          <w:szCs w:val="28"/>
        </w:rPr>
        <w:lastRenderedPageBreak/>
        <w:t>Требования к уровню подготовки</w:t>
      </w:r>
    </w:p>
    <w:p w:rsidR="00C20E2D" w:rsidRPr="008B4D61" w:rsidRDefault="00C20E2D" w:rsidP="00C20E2D">
      <w:pPr>
        <w:shd w:val="clear" w:color="auto" w:fill="FFFFFF"/>
        <w:ind w:left="284" w:right="-1" w:firstLine="283"/>
        <w:jc w:val="both"/>
        <w:rPr>
          <w:color w:val="808080" w:themeColor="background1" w:themeShade="80"/>
          <w:spacing w:val="-6"/>
          <w:sz w:val="28"/>
          <w:szCs w:val="28"/>
        </w:rPr>
      </w:pPr>
      <w:r w:rsidRPr="008B4D61">
        <w:rPr>
          <w:color w:val="808080" w:themeColor="background1" w:themeShade="80"/>
          <w:spacing w:val="-6"/>
          <w:sz w:val="28"/>
          <w:szCs w:val="28"/>
        </w:rPr>
        <w:t>В результате изучения английского языка в 11 классе выпускники  должны овладеть  английским  языком как средством общения и рассматривать его в качестве инструмента сотрудничества и саморазвития</w:t>
      </w:r>
      <w:proofErr w:type="gramStart"/>
      <w:r w:rsidRPr="008B4D61">
        <w:rPr>
          <w:color w:val="808080" w:themeColor="background1" w:themeShade="80"/>
          <w:spacing w:val="-6"/>
          <w:sz w:val="28"/>
          <w:szCs w:val="28"/>
        </w:rPr>
        <w:t xml:space="preserve"> .</w:t>
      </w:r>
      <w:proofErr w:type="gramEnd"/>
    </w:p>
    <w:p w:rsidR="00C20E2D" w:rsidRPr="008B4D61" w:rsidRDefault="00C20E2D" w:rsidP="00C20E2D">
      <w:pPr>
        <w:shd w:val="clear" w:color="auto" w:fill="FFFFFF"/>
        <w:ind w:left="284" w:right="-1" w:firstLine="283"/>
        <w:jc w:val="both"/>
        <w:rPr>
          <w:color w:val="808080" w:themeColor="background1" w:themeShade="80"/>
          <w:spacing w:val="-6"/>
          <w:sz w:val="28"/>
          <w:szCs w:val="28"/>
        </w:rPr>
      </w:pPr>
      <w:r w:rsidRPr="008B4D61">
        <w:rPr>
          <w:color w:val="808080" w:themeColor="background1" w:themeShade="80"/>
          <w:spacing w:val="-6"/>
          <w:sz w:val="28"/>
          <w:szCs w:val="28"/>
        </w:rPr>
        <w:t xml:space="preserve">С точки зрения развития </w:t>
      </w:r>
      <w:r w:rsidRPr="008B4D61">
        <w:rPr>
          <w:color w:val="808080" w:themeColor="background1" w:themeShade="80"/>
          <w:spacing w:val="-6"/>
          <w:sz w:val="28"/>
          <w:szCs w:val="28"/>
          <w:u w:val="single"/>
        </w:rPr>
        <w:t xml:space="preserve">речевой компетенции </w:t>
      </w:r>
      <w:r w:rsidRPr="008B4D61">
        <w:rPr>
          <w:color w:val="808080" w:themeColor="background1" w:themeShade="80"/>
          <w:spacing w:val="-6"/>
          <w:sz w:val="28"/>
          <w:szCs w:val="28"/>
        </w:rPr>
        <w:t xml:space="preserve">ставится задача дальнейшего развития коммуникативных умений в четырёх видах речевой деятельности : </w:t>
      </w:r>
      <w:proofErr w:type="spellStart"/>
      <w:r w:rsidRPr="008B4D61">
        <w:rPr>
          <w:color w:val="808080" w:themeColor="background1" w:themeShade="80"/>
          <w:spacing w:val="-6"/>
          <w:sz w:val="28"/>
          <w:szCs w:val="28"/>
        </w:rPr>
        <w:t>аудировании</w:t>
      </w:r>
      <w:proofErr w:type="spellEnd"/>
      <w:proofErr w:type="gramStart"/>
      <w:r w:rsidRPr="008B4D61">
        <w:rPr>
          <w:color w:val="808080" w:themeColor="background1" w:themeShade="80"/>
          <w:spacing w:val="-6"/>
          <w:sz w:val="28"/>
          <w:szCs w:val="28"/>
        </w:rPr>
        <w:t xml:space="preserve"> ,</w:t>
      </w:r>
      <w:proofErr w:type="gramEnd"/>
      <w:r w:rsidRPr="008B4D61">
        <w:rPr>
          <w:color w:val="808080" w:themeColor="background1" w:themeShade="80"/>
          <w:spacing w:val="-6"/>
          <w:sz w:val="28"/>
          <w:szCs w:val="28"/>
        </w:rPr>
        <w:t xml:space="preserve"> говорении , чтении и письме .</w:t>
      </w:r>
    </w:p>
    <w:p w:rsidR="00C20E2D" w:rsidRPr="008B4D61" w:rsidRDefault="00C20E2D" w:rsidP="00C20E2D">
      <w:pPr>
        <w:shd w:val="clear" w:color="auto" w:fill="FFFFFF"/>
        <w:ind w:left="284" w:right="-1" w:firstLine="283"/>
        <w:jc w:val="both"/>
        <w:rPr>
          <w:color w:val="808080" w:themeColor="background1" w:themeShade="80"/>
          <w:spacing w:val="-6"/>
          <w:sz w:val="28"/>
          <w:szCs w:val="28"/>
        </w:rPr>
      </w:pPr>
      <w:r w:rsidRPr="008B4D61">
        <w:rPr>
          <w:color w:val="808080" w:themeColor="background1" w:themeShade="80"/>
          <w:spacing w:val="-6"/>
          <w:sz w:val="28"/>
          <w:szCs w:val="28"/>
        </w:rPr>
        <w:t xml:space="preserve">В рамках развития </w:t>
      </w:r>
      <w:r w:rsidRPr="008B4D61">
        <w:rPr>
          <w:color w:val="808080" w:themeColor="background1" w:themeShade="80"/>
          <w:spacing w:val="-6"/>
          <w:sz w:val="28"/>
          <w:szCs w:val="28"/>
          <w:u w:val="single"/>
        </w:rPr>
        <w:t xml:space="preserve">языковой компетенции </w:t>
      </w:r>
      <w:r w:rsidRPr="008B4D61">
        <w:rPr>
          <w:color w:val="808080" w:themeColor="background1" w:themeShade="80"/>
          <w:spacing w:val="-6"/>
          <w:sz w:val="28"/>
          <w:szCs w:val="28"/>
        </w:rPr>
        <w:t>предполагается овладение новыми грамматическими и лексическими явлениями</w:t>
      </w:r>
      <w:proofErr w:type="gramStart"/>
      <w:r w:rsidRPr="008B4D61">
        <w:rPr>
          <w:color w:val="808080" w:themeColor="background1" w:themeShade="80"/>
          <w:spacing w:val="-6"/>
          <w:sz w:val="28"/>
          <w:szCs w:val="28"/>
        </w:rPr>
        <w:t xml:space="preserve"> ,</w:t>
      </w:r>
      <w:proofErr w:type="gramEnd"/>
      <w:r w:rsidRPr="008B4D61">
        <w:rPr>
          <w:color w:val="808080" w:themeColor="background1" w:themeShade="80"/>
          <w:spacing w:val="-6"/>
          <w:sz w:val="28"/>
          <w:szCs w:val="28"/>
        </w:rPr>
        <w:t xml:space="preserve"> а также словообразовательными моделями .</w:t>
      </w:r>
    </w:p>
    <w:p w:rsidR="00C20E2D" w:rsidRPr="008B4D61" w:rsidRDefault="00C20E2D" w:rsidP="00C20E2D">
      <w:pPr>
        <w:shd w:val="clear" w:color="auto" w:fill="FFFFFF"/>
        <w:ind w:left="284" w:right="-1" w:firstLine="283"/>
        <w:jc w:val="both"/>
        <w:rPr>
          <w:color w:val="808080" w:themeColor="background1" w:themeShade="80"/>
          <w:spacing w:val="-6"/>
          <w:sz w:val="28"/>
          <w:szCs w:val="28"/>
        </w:rPr>
      </w:pPr>
      <w:r w:rsidRPr="008B4D61">
        <w:rPr>
          <w:color w:val="808080" w:themeColor="background1" w:themeShade="80"/>
          <w:spacing w:val="-6"/>
          <w:sz w:val="28"/>
          <w:szCs w:val="28"/>
        </w:rPr>
        <w:t xml:space="preserve">В соответствии с требованиями стандартов очень большое место уделяется развитию </w:t>
      </w:r>
      <w:r w:rsidRPr="008B4D61">
        <w:rPr>
          <w:color w:val="808080" w:themeColor="background1" w:themeShade="80"/>
          <w:spacing w:val="-6"/>
          <w:sz w:val="28"/>
          <w:szCs w:val="28"/>
          <w:u w:val="single"/>
        </w:rPr>
        <w:t>социокультурной компетенции</w:t>
      </w:r>
      <w:proofErr w:type="gramStart"/>
      <w:r w:rsidRPr="008B4D61">
        <w:rPr>
          <w:color w:val="808080" w:themeColor="background1" w:themeShade="80"/>
          <w:spacing w:val="-6"/>
          <w:sz w:val="28"/>
          <w:szCs w:val="28"/>
          <w:u w:val="single"/>
        </w:rPr>
        <w:t xml:space="preserve"> .</w:t>
      </w:r>
      <w:proofErr w:type="gramEnd"/>
      <w:r w:rsidRPr="008B4D61">
        <w:rPr>
          <w:color w:val="808080" w:themeColor="background1" w:themeShade="80"/>
          <w:spacing w:val="-6"/>
          <w:sz w:val="28"/>
          <w:szCs w:val="28"/>
          <w:u w:val="single"/>
        </w:rPr>
        <w:t xml:space="preserve"> </w:t>
      </w:r>
      <w:r w:rsidRPr="008B4D61">
        <w:rPr>
          <w:color w:val="808080" w:themeColor="background1" w:themeShade="80"/>
          <w:spacing w:val="-6"/>
          <w:sz w:val="28"/>
          <w:szCs w:val="28"/>
        </w:rPr>
        <w:t>Через учебные материалы учащиеся , с одной стороны , приобщаются к культуре и традициям стран изучаемого языка , с другой стороны , они имеют возможность сопоставить эти феномены с аналогичными явлениями в своей родной стране . Помимо этого , предполагаются на изучение и обсуждение проблемы , имеющие универсальную значимость . К ним можно отнести эстетические и философские проблемы</w:t>
      </w:r>
      <w:proofErr w:type="gramStart"/>
      <w:r w:rsidRPr="008B4D61">
        <w:rPr>
          <w:color w:val="808080" w:themeColor="background1" w:themeShade="80"/>
          <w:spacing w:val="-6"/>
          <w:sz w:val="28"/>
          <w:szCs w:val="28"/>
        </w:rPr>
        <w:t xml:space="preserve"> ,</w:t>
      </w:r>
      <w:proofErr w:type="gramEnd"/>
      <w:r w:rsidRPr="008B4D61">
        <w:rPr>
          <w:color w:val="808080" w:themeColor="background1" w:themeShade="80"/>
          <w:spacing w:val="-6"/>
          <w:sz w:val="28"/>
          <w:szCs w:val="28"/>
        </w:rPr>
        <w:t xml:space="preserve"> а также вопросы  , связанные с музыкальным воспитанием , архитектурой , экологией .У школьников расширяется представление о вкладе различных культур в фонд единой европейской культуры , в культуру всего мира . У них возникает возможность увидеть черты сходства и различия в европейских и иных культурах по сравнению с </w:t>
      </w:r>
      <w:proofErr w:type="spellStart"/>
      <w:r w:rsidRPr="008B4D61">
        <w:rPr>
          <w:color w:val="808080" w:themeColor="background1" w:themeShade="80"/>
          <w:spacing w:val="-6"/>
          <w:sz w:val="28"/>
          <w:szCs w:val="28"/>
        </w:rPr>
        <w:t>кульртурой</w:t>
      </w:r>
      <w:proofErr w:type="spellEnd"/>
      <w:r w:rsidRPr="008B4D61">
        <w:rPr>
          <w:color w:val="808080" w:themeColor="background1" w:themeShade="80"/>
          <w:spacing w:val="-6"/>
          <w:sz w:val="28"/>
          <w:szCs w:val="28"/>
        </w:rPr>
        <w:t xml:space="preserve"> своей родной страны , осознать ценность каждой культуры . </w:t>
      </w:r>
    </w:p>
    <w:p w:rsidR="00C20E2D" w:rsidRPr="008B4D61" w:rsidRDefault="00C20E2D" w:rsidP="00C20E2D">
      <w:pPr>
        <w:shd w:val="clear" w:color="auto" w:fill="FFFFFF"/>
        <w:ind w:left="284" w:right="-1" w:firstLine="283"/>
        <w:jc w:val="both"/>
        <w:rPr>
          <w:color w:val="808080" w:themeColor="background1" w:themeShade="80"/>
          <w:spacing w:val="-6"/>
          <w:sz w:val="28"/>
          <w:szCs w:val="28"/>
        </w:rPr>
      </w:pPr>
      <w:r w:rsidRPr="008B4D61">
        <w:rPr>
          <w:color w:val="808080" w:themeColor="background1" w:themeShade="80"/>
          <w:spacing w:val="-6"/>
          <w:sz w:val="28"/>
          <w:szCs w:val="28"/>
        </w:rPr>
        <w:t xml:space="preserve">Для развития </w:t>
      </w:r>
      <w:r w:rsidRPr="008B4D61">
        <w:rPr>
          <w:color w:val="808080" w:themeColor="background1" w:themeShade="80"/>
          <w:spacing w:val="-6"/>
          <w:sz w:val="28"/>
          <w:szCs w:val="28"/>
          <w:u w:val="single"/>
        </w:rPr>
        <w:t>компенсаторной компетенции</w:t>
      </w:r>
      <w:r w:rsidRPr="008B4D61">
        <w:rPr>
          <w:color w:val="808080" w:themeColor="background1" w:themeShade="80"/>
          <w:spacing w:val="-6"/>
          <w:sz w:val="28"/>
          <w:szCs w:val="28"/>
        </w:rPr>
        <w:t xml:space="preserve"> УМК-XI нацелен на развитие умений выходить из создавшегося положения при передаче и получении информации в тех случаях</w:t>
      </w:r>
      <w:proofErr w:type="gramStart"/>
      <w:r w:rsidRPr="008B4D61">
        <w:rPr>
          <w:color w:val="808080" w:themeColor="background1" w:themeShade="80"/>
          <w:spacing w:val="-6"/>
          <w:sz w:val="28"/>
          <w:szCs w:val="28"/>
        </w:rPr>
        <w:t xml:space="preserve"> ,</w:t>
      </w:r>
      <w:proofErr w:type="gramEnd"/>
      <w:r w:rsidRPr="008B4D61">
        <w:rPr>
          <w:color w:val="808080" w:themeColor="background1" w:themeShade="80"/>
          <w:spacing w:val="-6"/>
          <w:sz w:val="28"/>
          <w:szCs w:val="28"/>
        </w:rPr>
        <w:t xml:space="preserve"> когда учащиеся испытывают нехватку языковых средств .</w:t>
      </w:r>
    </w:p>
    <w:p w:rsidR="00C20E2D" w:rsidRPr="008B4D61" w:rsidRDefault="00C20E2D" w:rsidP="00C20E2D">
      <w:pPr>
        <w:shd w:val="clear" w:color="auto" w:fill="FFFFFF"/>
        <w:ind w:left="284" w:right="-1" w:firstLine="283"/>
        <w:jc w:val="both"/>
        <w:rPr>
          <w:color w:val="808080" w:themeColor="background1" w:themeShade="80"/>
          <w:spacing w:val="-6"/>
          <w:sz w:val="28"/>
          <w:szCs w:val="28"/>
        </w:rPr>
      </w:pPr>
      <w:r w:rsidRPr="008B4D61">
        <w:rPr>
          <w:color w:val="808080" w:themeColor="background1" w:themeShade="80"/>
          <w:spacing w:val="-6"/>
          <w:sz w:val="28"/>
          <w:szCs w:val="28"/>
        </w:rPr>
        <w:t>Как и в предыдущие годы</w:t>
      </w:r>
      <w:proofErr w:type="gramStart"/>
      <w:r w:rsidRPr="008B4D61">
        <w:rPr>
          <w:color w:val="808080" w:themeColor="background1" w:themeShade="80"/>
          <w:spacing w:val="-6"/>
          <w:sz w:val="28"/>
          <w:szCs w:val="28"/>
        </w:rPr>
        <w:t xml:space="preserve"> ,</w:t>
      </w:r>
      <w:proofErr w:type="gramEnd"/>
      <w:r w:rsidRPr="008B4D61">
        <w:rPr>
          <w:color w:val="808080" w:themeColor="background1" w:themeShade="80"/>
          <w:spacing w:val="-6"/>
          <w:sz w:val="28"/>
          <w:szCs w:val="28"/>
        </w:rPr>
        <w:t xml:space="preserve"> происходит дальнейшее развитие общих и специальных учебных умений   . Учащиеся вовлекаются в самостоятельное изучение английского языка , культуры англоязычных и иных стран мира .Выполнение проектных заданий , а также упражнений из учебника , развивает у учащихся </w:t>
      </w:r>
      <w:proofErr w:type="spellStart"/>
      <w:r w:rsidRPr="008B4D61">
        <w:rPr>
          <w:color w:val="808080" w:themeColor="background1" w:themeShade="80"/>
          <w:spacing w:val="-6"/>
          <w:sz w:val="28"/>
          <w:szCs w:val="28"/>
          <w:u w:val="single"/>
        </w:rPr>
        <w:t>учебно</w:t>
      </w:r>
      <w:proofErr w:type="spellEnd"/>
      <w:r w:rsidRPr="008B4D61">
        <w:rPr>
          <w:color w:val="808080" w:themeColor="background1" w:themeShade="80"/>
          <w:spacing w:val="-6"/>
          <w:sz w:val="28"/>
          <w:szCs w:val="28"/>
          <w:u w:val="single"/>
        </w:rPr>
        <w:t xml:space="preserve"> – познавательную компетенцию </w:t>
      </w:r>
      <w:r w:rsidRPr="008B4D61">
        <w:rPr>
          <w:color w:val="808080" w:themeColor="background1" w:themeShade="80"/>
          <w:spacing w:val="-6"/>
          <w:sz w:val="28"/>
          <w:szCs w:val="28"/>
        </w:rPr>
        <w:t>.</w:t>
      </w:r>
    </w:p>
    <w:p w:rsidR="00C20E2D" w:rsidRPr="008B4D61" w:rsidRDefault="00C20E2D" w:rsidP="00C20E2D">
      <w:pPr>
        <w:shd w:val="clear" w:color="auto" w:fill="FFFFFF"/>
        <w:spacing w:before="226"/>
        <w:ind w:left="284" w:right="-1" w:firstLine="283"/>
        <w:jc w:val="both"/>
        <w:rPr>
          <w:b/>
          <w:bCs/>
          <w:i/>
          <w:iCs/>
          <w:color w:val="808080" w:themeColor="background1" w:themeShade="80"/>
          <w:spacing w:val="-6"/>
          <w:sz w:val="28"/>
          <w:szCs w:val="28"/>
        </w:rPr>
      </w:pPr>
    </w:p>
    <w:p w:rsidR="00C20E2D" w:rsidRPr="008B4D61" w:rsidRDefault="00C20E2D" w:rsidP="00C20E2D">
      <w:pPr>
        <w:shd w:val="clear" w:color="auto" w:fill="FFFFFF"/>
        <w:spacing w:before="226"/>
        <w:ind w:left="284" w:right="-1" w:firstLine="283"/>
        <w:jc w:val="both"/>
        <w:rPr>
          <w:b/>
          <w:bCs/>
          <w:color w:val="808080" w:themeColor="background1" w:themeShade="80"/>
          <w:spacing w:val="-7"/>
          <w:sz w:val="28"/>
          <w:szCs w:val="28"/>
        </w:rPr>
      </w:pPr>
      <w:r w:rsidRPr="008B4D61">
        <w:rPr>
          <w:b/>
          <w:bCs/>
          <w:color w:val="808080" w:themeColor="background1" w:themeShade="80"/>
          <w:spacing w:val="-7"/>
          <w:sz w:val="28"/>
          <w:szCs w:val="28"/>
        </w:rPr>
        <w:t xml:space="preserve">Форма промежуточного и итогового контроля: </w:t>
      </w:r>
    </w:p>
    <w:p w:rsidR="00C20E2D" w:rsidRPr="008B4D61" w:rsidRDefault="00C20E2D" w:rsidP="00C20E2D">
      <w:pPr>
        <w:shd w:val="clear" w:color="auto" w:fill="FFFFFF"/>
        <w:spacing w:before="226"/>
        <w:ind w:left="284" w:right="-1" w:firstLine="283"/>
        <w:jc w:val="both"/>
        <w:rPr>
          <w:color w:val="808080" w:themeColor="background1" w:themeShade="80"/>
          <w:spacing w:val="-7"/>
          <w:sz w:val="28"/>
          <w:szCs w:val="28"/>
        </w:rPr>
      </w:pPr>
      <w:r w:rsidRPr="008B4D61">
        <w:rPr>
          <w:b/>
          <w:bCs/>
          <w:color w:val="808080" w:themeColor="background1" w:themeShade="80"/>
          <w:spacing w:val="-7"/>
          <w:sz w:val="28"/>
          <w:szCs w:val="28"/>
        </w:rPr>
        <w:t xml:space="preserve">- </w:t>
      </w:r>
      <w:r w:rsidRPr="008B4D61">
        <w:rPr>
          <w:color w:val="808080" w:themeColor="background1" w:themeShade="80"/>
          <w:spacing w:val="-7"/>
          <w:sz w:val="28"/>
          <w:szCs w:val="28"/>
        </w:rPr>
        <w:t>лексико-грамматические тесты,</w:t>
      </w:r>
    </w:p>
    <w:p w:rsidR="00C20E2D" w:rsidRPr="008B4D61" w:rsidRDefault="00C20E2D" w:rsidP="00C20E2D">
      <w:pPr>
        <w:shd w:val="clear" w:color="auto" w:fill="FFFFFF"/>
        <w:spacing w:before="226"/>
        <w:ind w:left="284" w:right="-1" w:firstLine="283"/>
        <w:jc w:val="both"/>
        <w:rPr>
          <w:color w:val="808080" w:themeColor="background1" w:themeShade="80"/>
          <w:spacing w:val="-5"/>
          <w:sz w:val="28"/>
          <w:szCs w:val="28"/>
        </w:rPr>
      </w:pPr>
      <w:r w:rsidRPr="008B4D61">
        <w:rPr>
          <w:b/>
          <w:bCs/>
          <w:color w:val="808080" w:themeColor="background1" w:themeShade="80"/>
          <w:spacing w:val="-7"/>
          <w:sz w:val="28"/>
          <w:szCs w:val="28"/>
        </w:rPr>
        <w:t>-</w:t>
      </w:r>
      <w:r w:rsidRPr="008B4D61">
        <w:rPr>
          <w:color w:val="808080" w:themeColor="background1" w:themeShade="80"/>
          <w:spacing w:val="-7"/>
          <w:sz w:val="28"/>
          <w:szCs w:val="28"/>
        </w:rPr>
        <w:t xml:space="preserve"> письменные </w:t>
      </w:r>
      <w:r w:rsidRPr="008B4D61">
        <w:rPr>
          <w:color w:val="808080" w:themeColor="background1" w:themeShade="80"/>
          <w:spacing w:val="-5"/>
          <w:sz w:val="28"/>
          <w:szCs w:val="28"/>
        </w:rPr>
        <w:t xml:space="preserve">контрольные работы, </w:t>
      </w:r>
    </w:p>
    <w:p w:rsidR="00C20E2D" w:rsidRPr="008B4D61" w:rsidRDefault="00C20E2D" w:rsidP="00C20E2D">
      <w:pPr>
        <w:shd w:val="clear" w:color="auto" w:fill="FFFFFF"/>
        <w:spacing w:before="226"/>
        <w:ind w:left="284" w:right="-1" w:firstLine="283"/>
        <w:jc w:val="both"/>
        <w:rPr>
          <w:color w:val="808080" w:themeColor="background1" w:themeShade="80"/>
          <w:spacing w:val="-5"/>
          <w:sz w:val="28"/>
          <w:szCs w:val="28"/>
        </w:rPr>
      </w:pPr>
      <w:r w:rsidRPr="008B4D61">
        <w:rPr>
          <w:b/>
          <w:bCs/>
          <w:color w:val="808080" w:themeColor="background1" w:themeShade="80"/>
          <w:spacing w:val="-7"/>
          <w:sz w:val="28"/>
          <w:szCs w:val="28"/>
        </w:rPr>
        <w:t>-</w:t>
      </w:r>
      <w:r w:rsidRPr="008B4D61">
        <w:rPr>
          <w:color w:val="808080" w:themeColor="background1" w:themeShade="80"/>
          <w:spacing w:val="-5"/>
          <w:sz w:val="28"/>
          <w:szCs w:val="28"/>
        </w:rPr>
        <w:t xml:space="preserve"> проектная деятельность, </w:t>
      </w:r>
    </w:p>
    <w:p w:rsidR="00C20E2D" w:rsidRPr="008B4D61" w:rsidRDefault="00C20E2D" w:rsidP="00C20E2D">
      <w:pPr>
        <w:shd w:val="clear" w:color="auto" w:fill="FFFFFF"/>
        <w:spacing w:before="226"/>
        <w:ind w:left="284" w:right="-1" w:firstLine="283"/>
        <w:jc w:val="both"/>
        <w:rPr>
          <w:color w:val="808080" w:themeColor="background1" w:themeShade="80"/>
          <w:spacing w:val="-5"/>
          <w:sz w:val="28"/>
          <w:szCs w:val="28"/>
        </w:rPr>
      </w:pPr>
      <w:r w:rsidRPr="008B4D61">
        <w:rPr>
          <w:b/>
          <w:bCs/>
          <w:color w:val="808080" w:themeColor="background1" w:themeShade="80"/>
          <w:spacing w:val="-7"/>
          <w:sz w:val="28"/>
          <w:szCs w:val="28"/>
        </w:rPr>
        <w:t>-</w:t>
      </w:r>
      <w:r w:rsidRPr="008B4D61">
        <w:rPr>
          <w:color w:val="808080" w:themeColor="background1" w:themeShade="80"/>
          <w:spacing w:val="-5"/>
          <w:sz w:val="28"/>
          <w:szCs w:val="28"/>
        </w:rPr>
        <w:t xml:space="preserve"> устный опрос, </w:t>
      </w:r>
    </w:p>
    <w:p w:rsidR="00C20E2D" w:rsidRPr="008B4D61" w:rsidRDefault="00C20E2D" w:rsidP="00C20E2D">
      <w:pPr>
        <w:shd w:val="clear" w:color="auto" w:fill="FFFFFF"/>
        <w:spacing w:before="226"/>
        <w:ind w:left="284" w:right="-1" w:firstLine="283"/>
        <w:jc w:val="both"/>
        <w:rPr>
          <w:color w:val="808080" w:themeColor="background1" w:themeShade="80"/>
          <w:spacing w:val="-5"/>
          <w:sz w:val="28"/>
          <w:szCs w:val="28"/>
        </w:rPr>
      </w:pPr>
      <w:r w:rsidRPr="008B4D61">
        <w:rPr>
          <w:color w:val="808080" w:themeColor="background1" w:themeShade="80"/>
          <w:spacing w:val="-5"/>
          <w:sz w:val="28"/>
          <w:szCs w:val="28"/>
        </w:rPr>
        <w:t>- зачет.</w:t>
      </w:r>
    </w:p>
    <w:p w:rsidR="00C20E2D" w:rsidRPr="008B4D61" w:rsidRDefault="00C20E2D" w:rsidP="00C20E2D">
      <w:pPr>
        <w:shd w:val="clear" w:color="auto" w:fill="FFFFFF"/>
        <w:spacing w:before="226"/>
        <w:ind w:left="284" w:right="-1" w:firstLine="283"/>
        <w:jc w:val="both"/>
        <w:rPr>
          <w:color w:val="808080" w:themeColor="background1" w:themeShade="80"/>
          <w:sz w:val="28"/>
          <w:szCs w:val="28"/>
        </w:rPr>
      </w:pPr>
    </w:p>
    <w:p w:rsidR="00C20E2D" w:rsidRPr="008B4D61" w:rsidRDefault="00C20E2D" w:rsidP="00C20E2D">
      <w:pPr>
        <w:shd w:val="clear" w:color="auto" w:fill="FFFFFF"/>
        <w:ind w:left="284" w:right="-1" w:firstLine="283"/>
        <w:jc w:val="both"/>
        <w:rPr>
          <w:color w:val="808080" w:themeColor="background1" w:themeShade="80"/>
          <w:spacing w:val="-3"/>
          <w:sz w:val="28"/>
          <w:szCs w:val="28"/>
        </w:rPr>
      </w:pPr>
      <w:r w:rsidRPr="008B4D61">
        <w:rPr>
          <w:color w:val="808080" w:themeColor="background1" w:themeShade="80"/>
          <w:spacing w:val="-3"/>
          <w:sz w:val="28"/>
          <w:szCs w:val="28"/>
        </w:rPr>
        <w:t xml:space="preserve">В авторскую программу были внесены следующие изменения: </w:t>
      </w:r>
    </w:p>
    <w:p w:rsidR="00C20E2D" w:rsidRPr="008B4D61" w:rsidRDefault="00C20E2D" w:rsidP="00C20E2D">
      <w:pPr>
        <w:shd w:val="clear" w:color="auto" w:fill="FFFFFF"/>
        <w:ind w:left="284" w:right="-1" w:firstLine="283"/>
        <w:jc w:val="both"/>
        <w:rPr>
          <w:color w:val="808080" w:themeColor="background1" w:themeShade="80"/>
          <w:spacing w:val="-4"/>
          <w:sz w:val="28"/>
          <w:szCs w:val="28"/>
        </w:rPr>
      </w:pPr>
      <w:r w:rsidRPr="008B4D61">
        <w:rPr>
          <w:color w:val="808080" w:themeColor="background1" w:themeShade="80"/>
          <w:spacing w:val="-3"/>
          <w:sz w:val="28"/>
          <w:szCs w:val="28"/>
        </w:rPr>
        <w:t>1) выделены часы для подготовки к сдаче экзамена в форме ЕГЭ;</w:t>
      </w:r>
      <w:r w:rsidRPr="008B4D61">
        <w:rPr>
          <w:color w:val="808080" w:themeColor="background1" w:themeShade="80"/>
          <w:spacing w:val="-4"/>
          <w:sz w:val="28"/>
          <w:szCs w:val="28"/>
        </w:rPr>
        <w:t xml:space="preserve"> </w:t>
      </w:r>
    </w:p>
    <w:p w:rsidR="00C20E2D" w:rsidRPr="008B4D61" w:rsidRDefault="00C20E2D" w:rsidP="00C20E2D">
      <w:pPr>
        <w:shd w:val="clear" w:color="auto" w:fill="FFFFFF"/>
        <w:ind w:left="284" w:right="-1" w:firstLine="283"/>
        <w:jc w:val="both"/>
        <w:rPr>
          <w:color w:val="808080" w:themeColor="background1" w:themeShade="80"/>
          <w:sz w:val="28"/>
          <w:szCs w:val="28"/>
        </w:rPr>
      </w:pPr>
      <w:r w:rsidRPr="008B4D61">
        <w:rPr>
          <w:color w:val="808080" w:themeColor="background1" w:themeShade="80"/>
          <w:spacing w:val="-4"/>
          <w:sz w:val="28"/>
          <w:szCs w:val="28"/>
        </w:rPr>
        <w:t xml:space="preserve">2) добавлена тема « Практикум»  в </w:t>
      </w:r>
      <w:r w:rsidRPr="008B4D61">
        <w:rPr>
          <w:color w:val="808080" w:themeColor="background1" w:themeShade="80"/>
          <w:spacing w:val="-4"/>
          <w:sz w:val="28"/>
          <w:szCs w:val="28"/>
          <w:lang w:val="en-US"/>
        </w:rPr>
        <w:t>Unit</w:t>
      </w:r>
      <w:r w:rsidRPr="008B4D61">
        <w:rPr>
          <w:color w:val="808080" w:themeColor="background1" w:themeShade="80"/>
          <w:spacing w:val="-4"/>
          <w:sz w:val="28"/>
          <w:szCs w:val="28"/>
        </w:rPr>
        <w:t xml:space="preserve"> 4 в соответствии с основ</w:t>
      </w:r>
      <w:r w:rsidRPr="008B4D61">
        <w:rPr>
          <w:color w:val="808080" w:themeColor="background1" w:themeShade="80"/>
          <w:spacing w:val="1"/>
          <w:sz w:val="28"/>
          <w:szCs w:val="28"/>
        </w:rPr>
        <w:t>ной программой.</w:t>
      </w:r>
    </w:p>
    <w:p w:rsidR="00C20E2D" w:rsidRPr="008B4D61" w:rsidRDefault="00C20E2D" w:rsidP="00C20E2D">
      <w:pPr>
        <w:ind w:left="284" w:right="-1" w:firstLine="283"/>
        <w:jc w:val="both"/>
        <w:rPr>
          <w:color w:val="808080" w:themeColor="background1" w:themeShade="80"/>
          <w:sz w:val="28"/>
          <w:szCs w:val="28"/>
        </w:rPr>
      </w:pPr>
    </w:p>
    <w:p w:rsidR="00C20E2D" w:rsidRPr="008B4D61" w:rsidRDefault="00C20E2D" w:rsidP="00C20E2D">
      <w:pPr>
        <w:ind w:left="284" w:right="-1" w:firstLine="283"/>
        <w:jc w:val="both"/>
        <w:rPr>
          <w:color w:val="808080" w:themeColor="background1" w:themeShade="80"/>
          <w:sz w:val="28"/>
          <w:szCs w:val="28"/>
        </w:rPr>
      </w:pPr>
    </w:p>
    <w:p w:rsidR="00C20E2D" w:rsidRDefault="00C20E2D" w:rsidP="003F6ECA">
      <w:pPr>
        <w:spacing w:after="200" w:line="276" w:lineRule="auto"/>
        <w:rPr>
          <w:color w:val="808080" w:themeColor="background1" w:themeShade="80"/>
          <w:sz w:val="28"/>
          <w:szCs w:val="28"/>
        </w:rPr>
      </w:pPr>
    </w:p>
    <w:p w:rsidR="00770056" w:rsidRDefault="00770056" w:rsidP="00770056">
      <w:pPr>
        <w:spacing w:after="200" w:line="276" w:lineRule="auto"/>
        <w:jc w:val="center"/>
        <w:rPr>
          <w:b/>
          <w:i/>
          <w:color w:val="808080" w:themeColor="background1" w:themeShade="80"/>
          <w:sz w:val="32"/>
          <w:szCs w:val="32"/>
          <w:u w:val="single"/>
        </w:rPr>
      </w:pPr>
    </w:p>
    <w:p w:rsidR="00770056" w:rsidRDefault="00770056" w:rsidP="00770056">
      <w:pPr>
        <w:spacing w:after="200" w:line="276" w:lineRule="auto"/>
        <w:jc w:val="center"/>
        <w:rPr>
          <w:b/>
          <w:i/>
          <w:color w:val="808080" w:themeColor="background1" w:themeShade="80"/>
          <w:sz w:val="32"/>
          <w:szCs w:val="32"/>
          <w:u w:val="single"/>
        </w:rPr>
      </w:pPr>
      <w:r w:rsidRPr="00770056">
        <w:rPr>
          <w:b/>
          <w:i/>
          <w:color w:val="808080" w:themeColor="background1" w:themeShade="80"/>
          <w:sz w:val="32"/>
          <w:szCs w:val="32"/>
          <w:u w:val="single"/>
        </w:rPr>
        <w:t>Литература</w:t>
      </w:r>
    </w:p>
    <w:p w:rsidR="00770056" w:rsidRPr="00770056" w:rsidRDefault="00770056" w:rsidP="00770056">
      <w:pPr>
        <w:spacing w:after="200" w:line="276" w:lineRule="auto"/>
        <w:jc w:val="center"/>
        <w:rPr>
          <w:b/>
          <w:i/>
          <w:color w:val="808080" w:themeColor="background1" w:themeShade="80"/>
          <w:sz w:val="32"/>
          <w:szCs w:val="32"/>
          <w:u w:val="single"/>
        </w:rPr>
      </w:pPr>
    </w:p>
    <w:p w:rsidR="00B97458" w:rsidRPr="00B97458" w:rsidRDefault="00770056" w:rsidP="00B97458">
      <w:pPr>
        <w:pStyle w:val="a3"/>
        <w:numPr>
          <w:ilvl w:val="0"/>
          <w:numId w:val="24"/>
        </w:numPr>
        <w:spacing w:after="200" w:line="276" w:lineRule="auto"/>
        <w:rPr>
          <w:color w:val="808080" w:themeColor="background1" w:themeShade="80"/>
          <w:sz w:val="28"/>
          <w:szCs w:val="28"/>
        </w:rPr>
      </w:pPr>
      <w:r w:rsidRPr="00770056">
        <w:rPr>
          <w:color w:val="808080" w:themeColor="background1" w:themeShade="80"/>
          <w:sz w:val="28"/>
          <w:szCs w:val="28"/>
        </w:rPr>
        <w:t xml:space="preserve">УМК </w:t>
      </w:r>
      <w:proofErr w:type="gramStart"/>
      <w:r w:rsidRPr="00770056">
        <w:rPr>
          <w:color w:val="808080" w:themeColor="background1" w:themeShade="80"/>
          <w:sz w:val="28"/>
          <w:szCs w:val="28"/>
        </w:rPr>
        <w:t>–</w:t>
      </w:r>
      <w:r w:rsidR="00B97458">
        <w:rPr>
          <w:color w:val="808080" w:themeColor="background1" w:themeShade="80"/>
          <w:sz w:val="28"/>
          <w:szCs w:val="28"/>
        </w:rPr>
        <w:t>А</w:t>
      </w:r>
      <w:proofErr w:type="gramEnd"/>
      <w:r w:rsidR="00B97458">
        <w:rPr>
          <w:color w:val="808080" w:themeColor="background1" w:themeShade="80"/>
          <w:sz w:val="28"/>
          <w:szCs w:val="28"/>
        </w:rPr>
        <w:t xml:space="preserve">нглийский Язык </w:t>
      </w:r>
      <w:r w:rsidR="00B97458" w:rsidRPr="00B97458">
        <w:rPr>
          <w:color w:val="808080" w:themeColor="background1" w:themeShade="80"/>
          <w:sz w:val="28"/>
          <w:szCs w:val="28"/>
        </w:rPr>
        <w:t>Х</w:t>
      </w:r>
      <w:r w:rsidR="00B97458" w:rsidRPr="00B97458">
        <w:rPr>
          <w:color w:val="808080" w:themeColor="background1" w:themeShade="80"/>
          <w:sz w:val="28"/>
          <w:szCs w:val="28"/>
          <w:lang w:val="en-US"/>
        </w:rPr>
        <w:t>I</w:t>
      </w:r>
      <w:r w:rsidR="00B97458" w:rsidRPr="00B97458">
        <w:rPr>
          <w:color w:val="808080" w:themeColor="background1" w:themeShade="80"/>
          <w:sz w:val="28"/>
          <w:szCs w:val="28"/>
        </w:rPr>
        <w:t xml:space="preserve"> класса школ с углубленн</w:t>
      </w:r>
      <w:r w:rsidR="00B97458">
        <w:rPr>
          <w:color w:val="808080" w:themeColor="background1" w:themeShade="80"/>
          <w:sz w:val="28"/>
          <w:szCs w:val="28"/>
        </w:rPr>
        <w:t>ым изучением английского языка</w:t>
      </w:r>
      <w:r w:rsidR="00B97458" w:rsidRPr="00B97458">
        <w:rPr>
          <w:color w:val="808080" w:themeColor="background1" w:themeShade="80"/>
          <w:sz w:val="28"/>
          <w:szCs w:val="28"/>
        </w:rPr>
        <w:t xml:space="preserve">, лицеев и гимназий . </w:t>
      </w:r>
    </w:p>
    <w:p w:rsidR="00B97458" w:rsidRPr="00F96320" w:rsidRDefault="00B97458" w:rsidP="00B97458">
      <w:pPr>
        <w:pStyle w:val="a3"/>
        <w:spacing w:after="200" w:line="276" w:lineRule="auto"/>
        <w:rPr>
          <w:color w:val="808080" w:themeColor="background1" w:themeShade="80"/>
          <w:sz w:val="28"/>
          <w:szCs w:val="28"/>
        </w:rPr>
      </w:pPr>
      <w:r w:rsidRPr="00B97458">
        <w:rPr>
          <w:color w:val="808080" w:themeColor="background1" w:themeShade="80"/>
          <w:sz w:val="28"/>
          <w:szCs w:val="28"/>
        </w:rPr>
        <w:t>Авторы</w:t>
      </w:r>
      <w:proofErr w:type="gramStart"/>
      <w:r w:rsidRPr="00B97458">
        <w:rPr>
          <w:color w:val="808080" w:themeColor="background1" w:themeShade="80"/>
          <w:sz w:val="28"/>
          <w:szCs w:val="28"/>
        </w:rPr>
        <w:t xml:space="preserve"> :</w:t>
      </w:r>
      <w:proofErr w:type="gramEnd"/>
      <w:r w:rsidRPr="00B97458">
        <w:rPr>
          <w:color w:val="808080" w:themeColor="background1" w:themeShade="80"/>
          <w:sz w:val="28"/>
          <w:szCs w:val="28"/>
        </w:rPr>
        <w:t xml:space="preserve"> Афанасьева О.В. , Михеева И.В. </w:t>
      </w:r>
    </w:p>
    <w:p w:rsidR="00B97458" w:rsidRPr="00B97458" w:rsidRDefault="00B97458" w:rsidP="00B97458">
      <w:pPr>
        <w:pStyle w:val="a3"/>
        <w:spacing w:after="200" w:line="276" w:lineRule="auto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Москва «Просвещение» 2009</w:t>
      </w:r>
    </w:p>
    <w:p w:rsidR="00770056" w:rsidRDefault="00770056" w:rsidP="00B97458">
      <w:pPr>
        <w:pStyle w:val="a3"/>
        <w:spacing w:after="200" w:line="276" w:lineRule="auto"/>
        <w:rPr>
          <w:color w:val="808080" w:themeColor="background1" w:themeShade="80"/>
          <w:sz w:val="28"/>
          <w:szCs w:val="28"/>
        </w:rPr>
      </w:pPr>
      <w:r w:rsidRPr="00770056">
        <w:rPr>
          <w:color w:val="808080" w:themeColor="background1" w:themeShade="80"/>
          <w:sz w:val="28"/>
          <w:szCs w:val="28"/>
        </w:rPr>
        <w:t>включает в себя следующие компоненты</w:t>
      </w:r>
      <w:proofErr w:type="gramStart"/>
      <w:r w:rsidRPr="00770056">
        <w:rPr>
          <w:color w:val="808080" w:themeColor="background1" w:themeShade="80"/>
          <w:sz w:val="28"/>
          <w:szCs w:val="28"/>
        </w:rPr>
        <w:t xml:space="preserve"> :</w:t>
      </w:r>
      <w:proofErr w:type="gramEnd"/>
    </w:p>
    <w:p w:rsidR="00770056" w:rsidRPr="00770056" w:rsidRDefault="00770056" w:rsidP="00770056">
      <w:pPr>
        <w:pStyle w:val="a3"/>
        <w:numPr>
          <w:ilvl w:val="0"/>
          <w:numId w:val="25"/>
        </w:numPr>
        <w:spacing w:after="200" w:line="276" w:lineRule="auto"/>
        <w:rPr>
          <w:color w:val="808080" w:themeColor="background1" w:themeShade="80"/>
          <w:sz w:val="28"/>
          <w:szCs w:val="28"/>
        </w:rPr>
      </w:pPr>
      <w:r w:rsidRPr="00770056">
        <w:rPr>
          <w:color w:val="808080" w:themeColor="background1" w:themeShade="80"/>
          <w:sz w:val="28"/>
          <w:szCs w:val="28"/>
        </w:rPr>
        <w:t>учебник</w:t>
      </w:r>
      <w:proofErr w:type="gramStart"/>
      <w:r w:rsidRPr="00770056">
        <w:rPr>
          <w:color w:val="808080" w:themeColor="background1" w:themeShade="80"/>
          <w:sz w:val="28"/>
          <w:szCs w:val="28"/>
        </w:rPr>
        <w:t xml:space="preserve"> ;</w:t>
      </w:r>
      <w:proofErr w:type="gramEnd"/>
    </w:p>
    <w:p w:rsidR="00770056" w:rsidRPr="00770056" w:rsidRDefault="00770056" w:rsidP="00770056">
      <w:pPr>
        <w:pStyle w:val="a3"/>
        <w:numPr>
          <w:ilvl w:val="0"/>
          <w:numId w:val="25"/>
        </w:numPr>
        <w:spacing w:after="200" w:line="276" w:lineRule="auto"/>
        <w:rPr>
          <w:color w:val="808080" w:themeColor="background1" w:themeShade="80"/>
          <w:sz w:val="28"/>
          <w:szCs w:val="28"/>
        </w:rPr>
      </w:pPr>
      <w:r w:rsidRPr="00770056">
        <w:rPr>
          <w:color w:val="808080" w:themeColor="background1" w:themeShade="80"/>
          <w:sz w:val="28"/>
          <w:szCs w:val="28"/>
        </w:rPr>
        <w:t>рабочую тетрадь</w:t>
      </w:r>
      <w:proofErr w:type="gramStart"/>
      <w:r w:rsidRPr="00770056">
        <w:rPr>
          <w:color w:val="808080" w:themeColor="background1" w:themeShade="80"/>
          <w:sz w:val="28"/>
          <w:szCs w:val="28"/>
        </w:rPr>
        <w:t xml:space="preserve"> ;</w:t>
      </w:r>
      <w:proofErr w:type="gramEnd"/>
    </w:p>
    <w:p w:rsidR="00770056" w:rsidRPr="00770056" w:rsidRDefault="00770056" w:rsidP="00770056">
      <w:pPr>
        <w:pStyle w:val="a3"/>
        <w:numPr>
          <w:ilvl w:val="0"/>
          <w:numId w:val="25"/>
        </w:numPr>
        <w:spacing w:after="200" w:line="276" w:lineRule="auto"/>
        <w:rPr>
          <w:color w:val="808080" w:themeColor="background1" w:themeShade="80"/>
          <w:sz w:val="28"/>
          <w:szCs w:val="28"/>
        </w:rPr>
      </w:pPr>
      <w:r w:rsidRPr="00770056">
        <w:rPr>
          <w:color w:val="808080" w:themeColor="background1" w:themeShade="80"/>
          <w:sz w:val="28"/>
          <w:szCs w:val="28"/>
        </w:rPr>
        <w:t>книгу для чтения</w:t>
      </w:r>
      <w:proofErr w:type="gramStart"/>
      <w:r w:rsidRPr="00770056">
        <w:rPr>
          <w:color w:val="808080" w:themeColor="background1" w:themeShade="80"/>
          <w:sz w:val="28"/>
          <w:szCs w:val="28"/>
        </w:rPr>
        <w:t xml:space="preserve"> ;</w:t>
      </w:r>
      <w:proofErr w:type="gramEnd"/>
    </w:p>
    <w:p w:rsidR="00770056" w:rsidRPr="00770056" w:rsidRDefault="00770056" w:rsidP="00770056">
      <w:pPr>
        <w:pStyle w:val="a3"/>
        <w:numPr>
          <w:ilvl w:val="0"/>
          <w:numId w:val="25"/>
        </w:numPr>
        <w:spacing w:after="200" w:line="276" w:lineRule="auto"/>
        <w:rPr>
          <w:color w:val="808080" w:themeColor="background1" w:themeShade="80"/>
          <w:sz w:val="28"/>
          <w:szCs w:val="28"/>
        </w:rPr>
      </w:pPr>
      <w:r w:rsidRPr="00770056">
        <w:rPr>
          <w:color w:val="808080" w:themeColor="background1" w:themeShade="80"/>
          <w:sz w:val="28"/>
          <w:szCs w:val="28"/>
        </w:rPr>
        <w:t>книгу для учителя</w:t>
      </w:r>
      <w:proofErr w:type="gramStart"/>
      <w:r w:rsidRPr="00770056">
        <w:rPr>
          <w:color w:val="808080" w:themeColor="background1" w:themeShade="80"/>
          <w:sz w:val="28"/>
          <w:szCs w:val="28"/>
        </w:rPr>
        <w:t xml:space="preserve"> ;</w:t>
      </w:r>
      <w:proofErr w:type="gramEnd"/>
    </w:p>
    <w:p w:rsidR="00770056" w:rsidRPr="00770056" w:rsidRDefault="00770056" w:rsidP="00770056">
      <w:pPr>
        <w:pStyle w:val="a3"/>
        <w:numPr>
          <w:ilvl w:val="0"/>
          <w:numId w:val="25"/>
        </w:numPr>
        <w:spacing w:after="200" w:line="276" w:lineRule="auto"/>
        <w:rPr>
          <w:color w:val="808080" w:themeColor="background1" w:themeShade="80"/>
          <w:sz w:val="28"/>
          <w:szCs w:val="28"/>
        </w:rPr>
      </w:pPr>
      <w:r w:rsidRPr="00770056">
        <w:rPr>
          <w:color w:val="808080" w:themeColor="background1" w:themeShade="80"/>
          <w:sz w:val="28"/>
          <w:szCs w:val="28"/>
        </w:rPr>
        <w:t>аудиокассеты</w:t>
      </w:r>
      <w:proofErr w:type="gramStart"/>
      <w:r w:rsidRPr="00770056">
        <w:rPr>
          <w:color w:val="808080" w:themeColor="background1" w:themeShade="80"/>
          <w:sz w:val="28"/>
          <w:szCs w:val="28"/>
        </w:rPr>
        <w:t xml:space="preserve"> ;</w:t>
      </w:r>
      <w:proofErr w:type="gramEnd"/>
    </w:p>
    <w:p w:rsidR="00770056" w:rsidRPr="00770056" w:rsidRDefault="00770056" w:rsidP="00770056">
      <w:pPr>
        <w:pStyle w:val="a3"/>
        <w:numPr>
          <w:ilvl w:val="0"/>
          <w:numId w:val="25"/>
        </w:numPr>
        <w:spacing w:after="200" w:line="276" w:lineRule="auto"/>
        <w:rPr>
          <w:color w:val="808080" w:themeColor="background1" w:themeShade="80"/>
          <w:sz w:val="28"/>
          <w:szCs w:val="28"/>
        </w:rPr>
      </w:pPr>
      <w:r w:rsidRPr="00770056">
        <w:rPr>
          <w:color w:val="808080" w:themeColor="background1" w:themeShade="80"/>
          <w:sz w:val="28"/>
          <w:szCs w:val="28"/>
        </w:rPr>
        <w:t>контрольные и проверочные задания</w:t>
      </w:r>
      <w:proofErr w:type="gramStart"/>
      <w:r w:rsidRPr="00770056">
        <w:rPr>
          <w:color w:val="808080" w:themeColor="background1" w:themeShade="80"/>
          <w:sz w:val="28"/>
          <w:szCs w:val="28"/>
        </w:rPr>
        <w:t xml:space="preserve"> ;</w:t>
      </w:r>
      <w:proofErr w:type="gramEnd"/>
    </w:p>
    <w:p w:rsidR="00770056" w:rsidRPr="00770056" w:rsidRDefault="00770056" w:rsidP="00770056">
      <w:pPr>
        <w:pStyle w:val="a3"/>
        <w:spacing w:after="200" w:line="276" w:lineRule="auto"/>
        <w:rPr>
          <w:color w:val="808080" w:themeColor="background1" w:themeShade="80"/>
          <w:sz w:val="28"/>
          <w:szCs w:val="28"/>
        </w:rPr>
      </w:pPr>
    </w:p>
    <w:p w:rsidR="00770056" w:rsidRDefault="00770056" w:rsidP="00770056">
      <w:pPr>
        <w:pStyle w:val="a3"/>
        <w:spacing w:after="200" w:line="276" w:lineRule="auto"/>
        <w:rPr>
          <w:color w:val="808080" w:themeColor="background1" w:themeShade="80"/>
          <w:sz w:val="28"/>
          <w:szCs w:val="28"/>
        </w:rPr>
      </w:pPr>
    </w:p>
    <w:p w:rsidR="00770056" w:rsidRPr="00770056" w:rsidRDefault="00770056" w:rsidP="00770056">
      <w:pPr>
        <w:pStyle w:val="a3"/>
        <w:numPr>
          <w:ilvl w:val="0"/>
          <w:numId w:val="24"/>
        </w:numPr>
        <w:spacing w:after="200" w:line="276" w:lineRule="auto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Дополнительная литература:</w:t>
      </w:r>
    </w:p>
    <w:p w:rsidR="00770056" w:rsidRDefault="00770056" w:rsidP="00770056">
      <w:pPr>
        <w:pStyle w:val="a3"/>
        <w:spacing w:after="200" w:line="276" w:lineRule="auto"/>
        <w:rPr>
          <w:color w:val="808080" w:themeColor="background1" w:themeShade="80"/>
          <w:sz w:val="28"/>
          <w:szCs w:val="28"/>
          <w:lang w:val="en-US"/>
        </w:rPr>
      </w:pPr>
      <w:r>
        <w:rPr>
          <w:color w:val="808080" w:themeColor="background1" w:themeShade="80"/>
          <w:sz w:val="28"/>
          <w:szCs w:val="28"/>
          <w:lang w:val="en-US"/>
        </w:rPr>
        <w:t xml:space="preserve">First Certificate STAR Luke </w:t>
      </w:r>
      <w:proofErr w:type="spellStart"/>
      <w:r>
        <w:rPr>
          <w:color w:val="808080" w:themeColor="background1" w:themeShade="80"/>
          <w:sz w:val="28"/>
          <w:szCs w:val="28"/>
          <w:lang w:val="en-US"/>
        </w:rPr>
        <w:t>Prodromou</w:t>
      </w:r>
      <w:proofErr w:type="spellEnd"/>
    </w:p>
    <w:p w:rsidR="00770056" w:rsidRDefault="00770056" w:rsidP="00770056">
      <w:pPr>
        <w:pStyle w:val="a3"/>
        <w:spacing w:after="200" w:line="276" w:lineRule="auto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  <w:lang w:val="en-US"/>
        </w:rPr>
        <w:t>MacMillan</w:t>
      </w:r>
      <w:r w:rsidR="00B97458">
        <w:rPr>
          <w:color w:val="808080" w:themeColor="background1" w:themeShade="80"/>
          <w:sz w:val="28"/>
          <w:szCs w:val="28"/>
        </w:rPr>
        <w:t xml:space="preserve"> 2010</w:t>
      </w:r>
    </w:p>
    <w:p w:rsidR="00B97458" w:rsidRPr="00B97458" w:rsidRDefault="00B97458" w:rsidP="00770056">
      <w:pPr>
        <w:pStyle w:val="a3"/>
        <w:spacing w:after="200" w:line="276" w:lineRule="auto"/>
        <w:rPr>
          <w:color w:val="808080" w:themeColor="background1" w:themeShade="80"/>
          <w:sz w:val="28"/>
          <w:szCs w:val="28"/>
        </w:rPr>
      </w:pPr>
      <w:r w:rsidRPr="00B97458">
        <w:rPr>
          <w:color w:val="808080" w:themeColor="background1" w:themeShade="80"/>
          <w:sz w:val="28"/>
          <w:szCs w:val="28"/>
        </w:rPr>
        <w:t>включает в себя следующие компоненты</w:t>
      </w:r>
      <w:proofErr w:type="gramStart"/>
      <w:r w:rsidRPr="00B97458">
        <w:rPr>
          <w:color w:val="808080" w:themeColor="background1" w:themeShade="80"/>
          <w:sz w:val="28"/>
          <w:szCs w:val="28"/>
        </w:rPr>
        <w:t xml:space="preserve"> :</w:t>
      </w:r>
      <w:proofErr w:type="gramEnd"/>
    </w:p>
    <w:p w:rsidR="00770056" w:rsidRPr="00770056" w:rsidRDefault="00770056" w:rsidP="00770056">
      <w:pPr>
        <w:pStyle w:val="a3"/>
        <w:numPr>
          <w:ilvl w:val="0"/>
          <w:numId w:val="25"/>
        </w:numPr>
        <w:spacing w:after="200" w:line="276" w:lineRule="auto"/>
        <w:rPr>
          <w:color w:val="808080" w:themeColor="background1" w:themeShade="80"/>
          <w:sz w:val="28"/>
          <w:szCs w:val="28"/>
        </w:rPr>
      </w:pPr>
      <w:r w:rsidRPr="00770056">
        <w:rPr>
          <w:color w:val="808080" w:themeColor="background1" w:themeShade="80"/>
          <w:sz w:val="28"/>
          <w:szCs w:val="28"/>
        </w:rPr>
        <w:t>учебник</w:t>
      </w:r>
      <w:proofErr w:type="gramStart"/>
      <w:r w:rsidRPr="00770056">
        <w:rPr>
          <w:color w:val="808080" w:themeColor="background1" w:themeShade="80"/>
          <w:sz w:val="28"/>
          <w:szCs w:val="28"/>
        </w:rPr>
        <w:t xml:space="preserve"> ;</w:t>
      </w:r>
      <w:proofErr w:type="gramEnd"/>
    </w:p>
    <w:p w:rsidR="00770056" w:rsidRPr="00770056" w:rsidRDefault="00770056" w:rsidP="00770056">
      <w:pPr>
        <w:pStyle w:val="a3"/>
        <w:numPr>
          <w:ilvl w:val="0"/>
          <w:numId w:val="25"/>
        </w:numPr>
        <w:spacing w:after="200" w:line="276" w:lineRule="auto"/>
        <w:rPr>
          <w:color w:val="808080" w:themeColor="background1" w:themeShade="80"/>
          <w:sz w:val="28"/>
          <w:szCs w:val="28"/>
        </w:rPr>
      </w:pPr>
      <w:r w:rsidRPr="00770056">
        <w:rPr>
          <w:color w:val="808080" w:themeColor="background1" w:themeShade="80"/>
          <w:sz w:val="28"/>
          <w:szCs w:val="28"/>
        </w:rPr>
        <w:t>рабочую тетрадь</w:t>
      </w:r>
      <w:proofErr w:type="gramStart"/>
      <w:r w:rsidRPr="00770056">
        <w:rPr>
          <w:color w:val="808080" w:themeColor="background1" w:themeShade="80"/>
          <w:sz w:val="28"/>
          <w:szCs w:val="28"/>
        </w:rPr>
        <w:t xml:space="preserve"> ;</w:t>
      </w:r>
      <w:proofErr w:type="gramEnd"/>
    </w:p>
    <w:p w:rsidR="00770056" w:rsidRPr="00770056" w:rsidRDefault="00770056" w:rsidP="00770056">
      <w:pPr>
        <w:pStyle w:val="a3"/>
        <w:numPr>
          <w:ilvl w:val="0"/>
          <w:numId w:val="25"/>
        </w:numPr>
        <w:spacing w:after="200" w:line="276" w:lineRule="auto"/>
        <w:rPr>
          <w:color w:val="808080" w:themeColor="background1" w:themeShade="80"/>
          <w:sz w:val="28"/>
          <w:szCs w:val="28"/>
        </w:rPr>
      </w:pPr>
      <w:r w:rsidRPr="00770056">
        <w:rPr>
          <w:color w:val="808080" w:themeColor="background1" w:themeShade="80"/>
          <w:sz w:val="28"/>
          <w:szCs w:val="28"/>
        </w:rPr>
        <w:t>книгу для учителя</w:t>
      </w:r>
      <w:proofErr w:type="gramStart"/>
      <w:r w:rsidRPr="00770056">
        <w:rPr>
          <w:color w:val="808080" w:themeColor="background1" w:themeShade="80"/>
          <w:sz w:val="28"/>
          <w:szCs w:val="28"/>
        </w:rPr>
        <w:t xml:space="preserve"> ;</w:t>
      </w:r>
      <w:proofErr w:type="gramEnd"/>
    </w:p>
    <w:p w:rsidR="00770056" w:rsidRPr="00770056" w:rsidRDefault="00770056" w:rsidP="00770056">
      <w:pPr>
        <w:pStyle w:val="a3"/>
        <w:numPr>
          <w:ilvl w:val="0"/>
          <w:numId w:val="25"/>
        </w:numPr>
        <w:spacing w:after="200" w:line="276" w:lineRule="auto"/>
        <w:rPr>
          <w:color w:val="808080" w:themeColor="background1" w:themeShade="80"/>
          <w:sz w:val="28"/>
          <w:szCs w:val="28"/>
        </w:rPr>
      </w:pPr>
      <w:r w:rsidRPr="00770056">
        <w:rPr>
          <w:color w:val="808080" w:themeColor="background1" w:themeShade="80"/>
          <w:sz w:val="28"/>
          <w:szCs w:val="28"/>
        </w:rPr>
        <w:t>аудио</w:t>
      </w:r>
      <w:r>
        <w:rPr>
          <w:color w:val="808080" w:themeColor="background1" w:themeShade="80"/>
          <w:sz w:val="28"/>
          <w:szCs w:val="28"/>
        </w:rPr>
        <w:t>диски</w:t>
      </w:r>
      <w:proofErr w:type="gramStart"/>
      <w:r w:rsidRPr="00770056">
        <w:rPr>
          <w:color w:val="808080" w:themeColor="background1" w:themeShade="80"/>
          <w:sz w:val="28"/>
          <w:szCs w:val="28"/>
        </w:rPr>
        <w:t xml:space="preserve"> ;</w:t>
      </w:r>
      <w:proofErr w:type="gramEnd"/>
    </w:p>
    <w:p w:rsidR="00770056" w:rsidRPr="00770056" w:rsidRDefault="00770056" w:rsidP="00770056">
      <w:pPr>
        <w:spacing w:after="200" w:line="276" w:lineRule="auto"/>
        <w:rPr>
          <w:color w:val="808080" w:themeColor="background1" w:themeShade="80"/>
          <w:sz w:val="28"/>
          <w:szCs w:val="28"/>
        </w:rPr>
      </w:pPr>
    </w:p>
    <w:p w:rsidR="00770056" w:rsidRPr="00770056" w:rsidRDefault="00770056" w:rsidP="00770056">
      <w:pPr>
        <w:pStyle w:val="a3"/>
        <w:spacing w:after="200" w:line="276" w:lineRule="auto"/>
        <w:rPr>
          <w:color w:val="808080" w:themeColor="background1" w:themeShade="80"/>
          <w:sz w:val="28"/>
          <w:szCs w:val="28"/>
        </w:rPr>
      </w:pPr>
    </w:p>
    <w:sectPr w:rsidR="00770056" w:rsidRPr="00770056" w:rsidSect="00793F8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62" w:rsidRDefault="00372062" w:rsidP="003F6ECA">
      <w:r>
        <w:separator/>
      </w:r>
    </w:p>
  </w:endnote>
  <w:endnote w:type="continuationSeparator" w:id="0">
    <w:p w:rsidR="00372062" w:rsidRDefault="00372062" w:rsidP="003F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514560"/>
      <w:docPartObj>
        <w:docPartGallery w:val="Page Numbers (Bottom of Page)"/>
        <w:docPartUnique/>
      </w:docPartObj>
    </w:sdtPr>
    <w:sdtEndPr/>
    <w:sdtContent>
      <w:p w:rsidR="003F6ECA" w:rsidRDefault="003F6E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74">
          <w:rPr>
            <w:noProof/>
          </w:rPr>
          <w:t>2</w:t>
        </w:r>
        <w:r>
          <w:fldChar w:fldCharType="end"/>
        </w:r>
      </w:p>
    </w:sdtContent>
  </w:sdt>
  <w:p w:rsidR="003F6ECA" w:rsidRDefault="003F6E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62" w:rsidRDefault="00372062" w:rsidP="003F6ECA">
      <w:r>
        <w:separator/>
      </w:r>
    </w:p>
  </w:footnote>
  <w:footnote w:type="continuationSeparator" w:id="0">
    <w:p w:rsidR="00372062" w:rsidRDefault="00372062" w:rsidP="003F6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4E7642"/>
    <w:lvl w:ilvl="0">
      <w:numFmt w:val="bullet"/>
      <w:lvlText w:val="*"/>
      <w:lvlJc w:val="left"/>
    </w:lvl>
  </w:abstractNum>
  <w:abstractNum w:abstractNumId="1">
    <w:nsid w:val="00BE1E54"/>
    <w:multiLevelType w:val="multilevel"/>
    <w:tmpl w:val="586C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713F0"/>
    <w:multiLevelType w:val="hybridMultilevel"/>
    <w:tmpl w:val="A7C2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E4679"/>
    <w:multiLevelType w:val="hybridMultilevel"/>
    <w:tmpl w:val="A9DE2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A22EE"/>
    <w:multiLevelType w:val="hybridMultilevel"/>
    <w:tmpl w:val="99DC02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40BA0"/>
    <w:multiLevelType w:val="hybridMultilevel"/>
    <w:tmpl w:val="5CC69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592C06"/>
    <w:multiLevelType w:val="hybridMultilevel"/>
    <w:tmpl w:val="1CEAC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0B693A"/>
    <w:multiLevelType w:val="hybridMultilevel"/>
    <w:tmpl w:val="6B40FC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3309D2"/>
    <w:multiLevelType w:val="hybridMultilevel"/>
    <w:tmpl w:val="CF5445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A03451"/>
    <w:multiLevelType w:val="hybridMultilevel"/>
    <w:tmpl w:val="08DAE9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BE03A7"/>
    <w:multiLevelType w:val="hybridMultilevel"/>
    <w:tmpl w:val="A7C2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06356"/>
    <w:multiLevelType w:val="multilevel"/>
    <w:tmpl w:val="4670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6A7F23"/>
    <w:multiLevelType w:val="hybridMultilevel"/>
    <w:tmpl w:val="79DA274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">
    <w:nsid w:val="4D5210AD"/>
    <w:multiLevelType w:val="multilevel"/>
    <w:tmpl w:val="F6A8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FC3176"/>
    <w:multiLevelType w:val="hybridMultilevel"/>
    <w:tmpl w:val="8A322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3B5317"/>
    <w:multiLevelType w:val="hybridMultilevel"/>
    <w:tmpl w:val="CE40E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52AA4"/>
    <w:multiLevelType w:val="hybridMultilevel"/>
    <w:tmpl w:val="A7C2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37480"/>
    <w:multiLevelType w:val="hybridMultilevel"/>
    <w:tmpl w:val="4BEC0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77CBA"/>
    <w:multiLevelType w:val="hybridMultilevel"/>
    <w:tmpl w:val="A7C2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79DB"/>
    <w:multiLevelType w:val="multilevel"/>
    <w:tmpl w:val="5364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B077B5"/>
    <w:multiLevelType w:val="hybridMultilevel"/>
    <w:tmpl w:val="45205B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8A67D0"/>
    <w:multiLevelType w:val="hybridMultilevel"/>
    <w:tmpl w:val="B2D8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05A10"/>
    <w:multiLevelType w:val="hybridMultilevel"/>
    <w:tmpl w:val="A5EAA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19"/>
  </w:num>
  <w:num w:numId="8">
    <w:abstractNumId w:val="13"/>
  </w:num>
  <w:num w:numId="9">
    <w:abstractNumId w:val="17"/>
  </w:num>
  <w:num w:numId="10">
    <w:abstractNumId w:val="6"/>
  </w:num>
  <w:num w:numId="11">
    <w:abstractNumId w:val="22"/>
  </w:num>
  <w:num w:numId="12">
    <w:abstractNumId w:val="14"/>
  </w:num>
  <w:num w:numId="13">
    <w:abstractNumId w:val="5"/>
  </w:num>
  <w:num w:numId="14">
    <w:abstractNumId w:val="8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23">
    <w:abstractNumId w:val="9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8E"/>
    <w:rsid w:val="00003456"/>
    <w:rsid w:val="00016DCE"/>
    <w:rsid w:val="00072B8C"/>
    <w:rsid w:val="00180B8D"/>
    <w:rsid w:val="003024F9"/>
    <w:rsid w:val="00372062"/>
    <w:rsid w:val="003D6F98"/>
    <w:rsid w:val="003F6ECA"/>
    <w:rsid w:val="00400574"/>
    <w:rsid w:val="00402F58"/>
    <w:rsid w:val="00425C6B"/>
    <w:rsid w:val="004E040A"/>
    <w:rsid w:val="00587B4F"/>
    <w:rsid w:val="005A555F"/>
    <w:rsid w:val="005B36D6"/>
    <w:rsid w:val="00720DC4"/>
    <w:rsid w:val="00770056"/>
    <w:rsid w:val="00793F8E"/>
    <w:rsid w:val="00795292"/>
    <w:rsid w:val="007E1AC9"/>
    <w:rsid w:val="0080541C"/>
    <w:rsid w:val="008B4D61"/>
    <w:rsid w:val="00970A7D"/>
    <w:rsid w:val="00A813C4"/>
    <w:rsid w:val="00AE0B09"/>
    <w:rsid w:val="00B97458"/>
    <w:rsid w:val="00C20E2D"/>
    <w:rsid w:val="00C343B5"/>
    <w:rsid w:val="00C55490"/>
    <w:rsid w:val="00C56EBD"/>
    <w:rsid w:val="00D04779"/>
    <w:rsid w:val="00D43FE5"/>
    <w:rsid w:val="00D538F9"/>
    <w:rsid w:val="00D60C9E"/>
    <w:rsid w:val="00E763F6"/>
    <w:rsid w:val="00EB67DE"/>
    <w:rsid w:val="00ED3110"/>
    <w:rsid w:val="00ED6A4A"/>
    <w:rsid w:val="00EF7A57"/>
    <w:rsid w:val="00F96320"/>
    <w:rsid w:val="00F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58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20E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4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0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20E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E2D"/>
  </w:style>
  <w:style w:type="character" w:customStyle="1" w:styleId="b-serp-itemtextpassage">
    <w:name w:val="b-serp-item__text_passage"/>
    <w:basedOn w:val="a0"/>
    <w:rsid w:val="00C20E2D"/>
  </w:style>
  <w:style w:type="character" w:customStyle="1" w:styleId="b-serp-urlitem">
    <w:name w:val="b-serp-url__item"/>
    <w:basedOn w:val="a0"/>
    <w:rsid w:val="00C20E2D"/>
  </w:style>
  <w:style w:type="character" w:customStyle="1" w:styleId="b-serp-urlmark">
    <w:name w:val="b-serp-url__mark"/>
    <w:basedOn w:val="a0"/>
    <w:rsid w:val="00C20E2D"/>
  </w:style>
  <w:style w:type="character" w:customStyle="1" w:styleId="b-serp-itemlinks-item">
    <w:name w:val="b-serp-item__links-item"/>
    <w:basedOn w:val="a0"/>
    <w:rsid w:val="00C20E2D"/>
  </w:style>
  <w:style w:type="paragraph" w:customStyle="1" w:styleId="4">
    <w:name w:val="Стиль4"/>
    <w:basedOn w:val="a"/>
    <w:rsid w:val="00C20E2D"/>
    <w:pPr>
      <w:spacing w:line="480" w:lineRule="auto"/>
    </w:pPr>
    <w:rPr>
      <w:lang w:val="en-US"/>
    </w:rPr>
  </w:style>
  <w:style w:type="paragraph" w:customStyle="1" w:styleId="3">
    <w:name w:val="Стиль3"/>
    <w:basedOn w:val="a"/>
    <w:rsid w:val="00C20E2D"/>
    <w:pPr>
      <w:widowControl w:val="0"/>
      <w:shd w:val="clear" w:color="auto" w:fill="FFFFFF"/>
      <w:autoSpaceDE w:val="0"/>
      <w:autoSpaceDN w:val="0"/>
      <w:adjustRightInd w:val="0"/>
      <w:spacing w:before="125" w:after="120" w:line="240" w:lineRule="exact"/>
      <w:ind w:left="355" w:right="4224"/>
    </w:pPr>
    <w:rPr>
      <w:sz w:val="28"/>
      <w:szCs w:val="28"/>
      <w:lang w:val="en-US"/>
    </w:rPr>
  </w:style>
  <w:style w:type="table" w:styleId="a5">
    <w:name w:val="Table Grid"/>
    <w:basedOn w:val="a1"/>
    <w:rsid w:val="00C20E2D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20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C20E2D"/>
    <w:pPr>
      <w:spacing w:after="0" w:line="240" w:lineRule="auto"/>
      <w:ind w:left="0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F6E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6E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6E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58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20E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4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0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20E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E2D"/>
  </w:style>
  <w:style w:type="character" w:customStyle="1" w:styleId="b-serp-itemtextpassage">
    <w:name w:val="b-serp-item__text_passage"/>
    <w:basedOn w:val="a0"/>
    <w:rsid w:val="00C20E2D"/>
  </w:style>
  <w:style w:type="character" w:customStyle="1" w:styleId="b-serp-urlitem">
    <w:name w:val="b-serp-url__item"/>
    <w:basedOn w:val="a0"/>
    <w:rsid w:val="00C20E2D"/>
  </w:style>
  <w:style w:type="character" w:customStyle="1" w:styleId="b-serp-urlmark">
    <w:name w:val="b-serp-url__mark"/>
    <w:basedOn w:val="a0"/>
    <w:rsid w:val="00C20E2D"/>
  </w:style>
  <w:style w:type="character" w:customStyle="1" w:styleId="b-serp-itemlinks-item">
    <w:name w:val="b-serp-item__links-item"/>
    <w:basedOn w:val="a0"/>
    <w:rsid w:val="00C20E2D"/>
  </w:style>
  <w:style w:type="paragraph" w:customStyle="1" w:styleId="4">
    <w:name w:val="Стиль4"/>
    <w:basedOn w:val="a"/>
    <w:rsid w:val="00C20E2D"/>
    <w:pPr>
      <w:spacing w:line="480" w:lineRule="auto"/>
    </w:pPr>
    <w:rPr>
      <w:lang w:val="en-US"/>
    </w:rPr>
  </w:style>
  <w:style w:type="paragraph" w:customStyle="1" w:styleId="3">
    <w:name w:val="Стиль3"/>
    <w:basedOn w:val="a"/>
    <w:rsid w:val="00C20E2D"/>
    <w:pPr>
      <w:widowControl w:val="0"/>
      <w:shd w:val="clear" w:color="auto" w:fill="FFFFFF"/>
      <w:autoSpaceDE w:val="0"/>
      <w:autoSpaceDN w:val="0"/>
      <w:adjustRightInd w:val="0"/>
      <w:spacing w:before="125" w:after="120" w:line="240" w:lineRule="exact"/>
      <w:ind w:left="355" w:right="4224"/>
    </w:pPr>
    <w:rPr>
      <w:sz w:val="28"/>
      <w:szCs w:val="28"/>
      <w:lang w:val="en-US"/>
    </w:rPr>
  </w:style>
  <w:style w:type="table" w:styleId="a5">
    <w:name w:val="Table Grid"/>
    <w:basedOn w:val="a1"/>
    <w:rsid w:val="00C20E2D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20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C20E2D"/>
    <w:pPr>
      <w:spacing w:after="0" w:line="240" w:lineRule="auto"/>
      <w:ind w:left="0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F6E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6E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6E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10</cp:revision>
  <cp:lastPrinted>2012-02-23T14:46:00Z</cp:lastPrinted>
  <dcterms:created xsi:type="dcterms:W3CDTF">2012-02-16T11:51:00Z</dcterms:created>
  <dcterms:modified xsi:type="dcterms:W3CDTF">2012-02-23T14:47:00Z</dcterms:modified>
</cp:coreProperties>
</file>