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5A" w:rsidRDefault="000F765A" w:rsidP="00A105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Регламент работы образовательных учреждений и территориальных отделений </w:t>
      </w:r>
      <w:bookmarkStart w:id="0" w:name="_GoBack"/>
      <w:bookmarkEnd w:id="0"/>
      <w:r>
        <w:rPr>
          <w:b/>
          <w:bCs/>
          <w:sz w:val="32"/>
          <w:szCs w:val="32"/>
        </w:rPr>
        <w:t xml:space="preserve"> конфликтных  комиссий (ТОКК) по рассмотрению апелляций по математике (ГИА-9)</w:t>
      </w:r>
    </w:p>
    <w:p w:rsidR="000F765A" w:rsidRDefault="000F765A" w:rsidP="00A1056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3530"/>
        <w:gridCol w:w="1085"/>
        <w:gridCol w:w="1085"/>
        <w:gridCol w:w="1389"/>
        <w:gridCol w:w="1412"/>
      </w:tblGrid>
      <w:tr w:rsidR="000F765A" w:rsidTr="00B76D3F">
        <w:trPr>
          <w:jc w:val="center"/>
        </w:trPr>
        <w:tc>
          <w:tcPr>
            <w:tcW w:w="898" w:type="dxa"/>
          </w:tcPr>
          <w:p w:rsidR="000F765A" w:rsidRDefault="000F76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3530" w:type="dxa"/>
          </w:tcPr>
          <w:p w:rsidR="000F765A" w:rsidRDefault="000F76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процедура</w:t>
            </w:r>
          </w:p>
        </w:tc>
        <w:tc>
          <w:tcPr>
            <w:tcW w:w="1085" w:type="dxa"/>
          </w:tcPr>
          <w:p w:rsidR="000F765A" w:rsidRDefault="000F76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085" w:type="dxa"/>
          </w:tcPr>
          <w:p w:rsidR="000F765A" w:rsidRDefault="000F76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389" w:type="dxa"/>
          </w:tcPr>
          <w:p w:rsidR="000F765A" w:rsidRDefault="000F76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2" w:type="dxa"/>
          </w:tcPr>
          <w:p w:rsidR="000F765A" w:rsidRDefault="000F76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0F765A" w:rsidTr="00B76D3F">
        <w:trPr>
          <w:jc w:val="center"/>
        </w:trPr>
        <w:tc>
          <w:tcPr>
            <w:tcW w:w="898" w:type="dxa"/>
          </w:tcPr>
          <w:p w:rsidR="000F765A" w:rsidRDefault="000F765A">
            <w:pPr>
              <w:jc w:val="center"/>
            </w:pPr>
            <w:r>
              <w:t>1</w:t>
            </w:r>
          </w:p>
        </w:tc>
        <w:tc>
          <w:tcPr>
            <w:tcW w:w="3530" w:type="dxa"/>
          </w:tcPr>
          <w:p w:rsidR="000F765A" w:rsidRDefault="000F765A">
            <w:pPr>
              <w:jc w:val="both"/>
            </w:pPr>
            <w:r>
              <w:t>ОУ знакомит участников ГИА-9 с результатами экзамена по математике</w:t>
            </w:r>
          </w:p>
        </w:tc>
        <w:tc>
          <w:tcPr>
            <w:tcW w:w="1085" w:type="dxa"/>
          </w:tcPr>
          <w:p w:rsidR="000F765A" w:rsidRDefault="000F765A">
            <w:r>
              <w:t>10 июня</w:t>
            </w:r>
          </w:p>
        </w:tc>
        <w:tc>
          <w:tcPr>
            <w:tcW w:w="1085" w:type="dxa"/>
          </w:tcPr>
          <w:p w:rsidR="000F765A" w:rsidRDefault="000F765A">
            <w:r>
              <w:t>11июня</w:t>
            </w:r>
          </w:p>
        </w:tc>
        <w:tc>
          <w:tcPr>
            <w:tcW w:w="1389" w:type="dxa"/>
          </w:tcPr>
          <w:p w:rsidR="000F765A" w:rsidRDefault="000F765A">
            <w:r>
              <w:t>13июня</w:t>
            </w:r>
          </w:p>
        </w:tc>
        <w:tc>
          <w:tcPr>
            <w:tcW w:w="1412" w:type="dxa"/>
          </w:tcPr>
          <w:p w:rsidR="000F765A" w:rsidRDefault="000F765A"/>
        </w:tc>
      </w:tr>
      <w:tr w:rsidR="000F765A" w:rsidTr="00B76D3F">
        <w:trPr>
          <w:jc w:val="center"/>
        </w:trPr>
        <w:tc>
          <w:tcPr>
            <w:tcW w:w="898" w:type="dxa"/>
          </w:tcPr>
          <w:p w:rsidR="000F765A" w:rsidRDefault="000F765A">
            <w:pPr>
              <w:jc w:val="center"/>
            </w:pPr>
            <w:r>
              <w:t>2</w:t>
            </w:r>
          </w:p>
        </w:tc>
        <w:tc>
          <w:tcPr>
            <w:tcW w:w="3530" w:type="dxa"/>
          </w:tcPr>
          <w:p w:rsidR="000F765A" w:rsidRDefault="000F765A">
            <w:pPr>
              <w:jc w:val="both"/>
            </w:pPr>
            <w:r>
              <w:t xml:space="preserve">ОУ принимает апелляционные заявления по математике от участников ГИА-9  </w:t>
            </w:r>
          </w:p>
        </w:tc>
        <w:tc>
          <w:tcPr>
            <w:tcW w:w="1085" w:type="dxa"/>
          </w:tcPr>
          <w:p w:rsidR="000F765A" w:rsidRDefault="000F765A"/>
        </w:tc>
        <w:tc>
          <w:tcPr>
            <w:tcW w:w="1085" w:type="dxa"/>
          </w:tcPr>
          <w:p w:rsidR="000F765A" w:rsidRDefault="000F765A"/>
        </w:tc>
        <w:tc>
          <w:tcPr>
            <w:tcW w:w="1389" w:type="dxa"/>
          </w:tcPr>
          <w:p w:rsidR="000F765A" w:rsidRDefault="000F765A">
            <w:r>
              <w:t>13 июня</w:t>
            </w:r>
          </w:p>
        </w:tc>
        <w:tc>
          <w:tcPr>
            <w:tcW w:w="1412" w:type="dxa"/>
          </w:tcPr>
          <w:p w:rsidR="000F765A" w:rsidRDefault="000F765A">
            <w:r>
              <w:t>14 июня</w:t>
            </w:r>
          </w:p>
        </w:tc>
      </w:tr>
      <w:tr w:rsidR="000F765A" w:rsidTr="00B76D3F">
        <w:trPr>
          <w:jc w:val="center"/>
        </w:trPr>
        <w:tc>
          <w:tcPr>
            <w:tcW w:w="898" w:type="dxa"/>
          </w:tcPr>
          <w:p w:rsidR="000F765A" w:rsidRDefault="000F765A">
            <w:pPr>
              <w:jc w:val="center"/>
            </w:pPr>
            <w:r>
              <w:t>3</w:t>
            </w:r>
          </w:p>
        </w:tc>
        <w:tc>
          <w:tcPr>
            <w:tcW w:w="3530" w:type="dxa"/>
          </w:tcPr>
          <w:p w:rsidR="000F765A" w:rsidRPr="00D53C97" w:rsidRDefault="000F765A">
            <w:pPr>
              <w:jc w:val="both"/>
              <w:rPr>
                <w:b/>
                <w:bCs/>
              </w:rPr>
            </w:pPr>
            <w:r w:rsidRPr="00D53C97">
              <w:rPr>
                <w:b/>
                <w:bCs/>
              </w:rPr>
              <w:t>ОУ передает апелляционные заявления участников ГИА-9 по математике  секретарю ТОКК в ОМЦ (ул. 5-я Парковая, д.51, каб.411)</w:t>
            </w:r>
          </w:p>
        </w:tc>
        <w:tc>
          <w:tcPr>
            <w:tcW w:w="1085" w:type="dxa"/>
          </w:tcPr>
          <w:p w:rsidR="000F765A" w:rsidRDefault="000F765A"/>
        </w:tc>
        <w:tc>
          <w:tcPr>
            <w:tcW w:w="1085" w:type="dxa"/>
          </w:tcPr>
          <w:p w:rsidR="000F765A" w:rsidRDefault="000F765A"/>
        </w:tc>
        <w:tc>
          <w:tcPr>
            <w:tcW w:w="1389" w:type="dxa"/>
          </w:tcPr>
          <w:p w:rsidR="000F765A" w:rsidRPr="00B76D3F" w:rsidRDefault="000F765A">
            <w:pPr>
              <w:rPr>
                <w:b/>
                <w:bCs/>
              </w:rPr>
            </w:pPr>
            <w:r w:rsidRPr="00B76D3F">
              <w:rPr>
                <w:b/>
                <w:bCs/>
              </w:rPr>
              <w:t>13 июня</w:t>
            </w:r>
          </w:p>
          <w:p w:rsidR="000F765A" w:rsidRPr="00B76D3F" w:rsidRDefault="000F765A">
            <w:pPr>
              <w:rPr>
                <w:b/>
                <w:bCs/>
              </w:rPr>
            </w:pPr>
            <w:r w:rsidRPr="00B76D3F">
              <w:rPr>
                <w:b/>
                <w:bCs/>
              </w:rPr>
              <w:t>9.00-12.00</w:t>
            </w:r>
          </w:p>
        </w:tc>
        <w:tc>
          <w:tcPr>
            <w:tcW w:w="1412" w:type="dxa"/>
          </w:tcPr>
          <w:p w:rsidR="000F765A" w:rsidRPr="00B76D3F" w:rsidRDefault="000F765A">
            <w:pPr>
              <w:rPr>
                <w:b/>
                <w:bCs/>
              </w:rPr>
            </w:pPr>
            <w:r w:rsidRPr="00B76D3F">
              <w:rPr>
                <w:b/>
                <w:bCs/>
              </w:rPr>
              <w:t>14 июня</w:t>
            </w:r>
          </w:p>
          <w:p w:rsidR="000F765A" w:rsidRPr="00B76D3F" w:rsidRDefault="000F765A">
            <w:pPr>
              <w:rPr>
                <w:b/>
                <w:bCs/>
              </w:rPr>
            </w:pPr>
            <w:r w:rsidRPr="00B76D3F">
              <w:rPr>
                <w:b/>
                <w:bCs/>
              </w:rPr>
              <w:t>9.00-12.00</w:t>
            </w:r>
          </w:p>
        </w:tc>
      </w:tr>
      <w:tr w:rsidR="000F765A" w:rsidTr="00B76D3F">
        <w:trPr>
          <w:jc w:val="center"/>
        </w:trPr>
        <w:tc>
          <w:tcPr>
            <w:tcW w:w="898" w:type="dxa"/>
          </w:tcPr>
          <w:p w:rsidR="000F765A" w:rsidRDefault="000F765A">
            <w:pPr>
              <w:jc w:val="center"/>
            </w:pPr>
            <w:r>
              <w:t>4</w:t>
            </w:r>
          </w:p>
        </w:tc>
        <w:tc>
          <w:tcPr>
            <w:tcW w:w="3530" w:type="dxa"/>
          </w:tcPr>
          <w:p w:rsidR="000F765A" w:rsidRDefault="000F765A">
            <w:pPr>
              <w:jc w:val="both"/>
            </w:pPr>
            <w:r>
              <w:t xml:space="preserve">Секретарь ТОКК передает апелляционные заявления по математике, полученные от ОУ  ответственному секретарю ГКК Пучковой Е.В. (Семеновская пл., дом 4, холл 1 этаж) </w:t>
            </w:r>
          </w:p>
        </w:tc>
        <w:tc>
          <w:tcPr>
            <w:tcW w:w="1085" w:type="dxa"/>
          </w:tcPr>
          <w:p w:rsidR="000F765A" w:rsidRDefault="000F765A"/>
        </w:tc>
        <w:tc>
          <w:tcPr>
            <w:tcW w:w="1085" w:type="dxa"/>
          </w:tcPr>
          <w:p w:rsidR="000F765A" w:rsidRDefault="000F765A"/>
        </w:tc>
        <w:tc>
          <w:tcPr>
            <w:tcW w:w="1389" w:type="dxa"/>
          </w:tcPr>
          <w:p w:rsidR="000F765A" w:rsidRDefault="000F765A">
            <w:r>
              <w:t>13 июня с 12 до 18 часов</w:t>
            </w:r>
          </w:p>
        </w:tc>
        <w:tc>
          <w:tcPr>
            <w:tcW w:w="1412" w:type="dxa"/>
          </w:tcPr>
          <w:p w:rsidR="000F765A" w:rsidRDefault="000F765A">
            <w:r>
              <w:t>14 июня с 12 до 18 часов</w:t>
            </w:r>
          </w:p>
        </w:tc>
      </w:tr>
      <w:tr w:rsidR="000F765A" w:rsidTr="00B76D3F">
        <w:trPr>
          <w:jc w:val="center"/>
        </w:trPr>
        <w:tc>
          <w:tcPr>
            <w:tcW w:w="898" w:type="dxa"/>
          </w:tcPr>
          <w:p w:rsidR="000F765A" w:rsidRDefault="000F765A">
            <w:pPr>
              <w:jc w:val="center"/>
            </w:pPr>
            <w:r>
              <w:t>5</w:t>
            </w:r>
          </w:p>
        </w:tc>
        <w:tc>
          <w:tcPr>
            <w:tcW w:w="3530" w:type="dxa"/>
          </w:tcPr>
          <w:p w:rsidR="000F765A" w:rsidRDefault="000F765A">
            <w:pPr>
              <w:jc w:val="both"/>
            </w:pPr>
            <w:r>
              <w:t xml:space="preserve">Секретарь ТОКК получает у ответственного секретаря ГКК Пучковой Е.В. (Семеновская пл., дом 4, холл 1 этаж)  пакеты апеллянтов по математике </w:t>
            </w:r>
          </w:p>
        </w:tc>
        <w:tc>
          <w:tcPr>
            <w:tcW w:w="1085" w:type="dxa"/>
          </w:tcPr>
          <w:p w:rsidR="000F765A" w:rsidRDefault="000F765A"/>
        </w:tc>
        <w:tc>
          <w:tcPr>
            <w:tcW w:w="1085" w:type="dxa"/>
          </w:tcPr>
          <w:p w:rsidR="000F765A" w:rsidRDefault="000F765A"/>
        </w:tc>
        <w:tc>
          <w:tcPr>
            <w:tcW w:w="1389" w:type="dxa"/>
          </w:tcPr>
          <w:p w:rsidR="000F765A" w:rsidRDefault="000F765A">
            <w:r>
              <w:t>14 июня  с 12 до 18 часов</w:t>
            </w:r>
          </w:p>
        </w:tc>
        <w:tc>
          <w:tcPr>
            <w:tcW w:w="1412" w:type="dxa"/>
          </w:tcPr>
          <w:p w:rsidR="000F765A" w:rsidRDefault="000F765A">
            <w:r>
              <w:t>15 июня с 12 до 18 часов</w:t>
            </w:r>
          </w:p>
        </w:tc>
      </w:tr>
      <w:tr w:rsidR="000F765A" w:rsidTr="00B76D3F">
        <w:trPr>
          <w:jc w:val="center"/>
        </w:trPr>
        <w:tc>
          <w:tcPr>
            <w:tcW w:w="898" w:type="dxa"/>
          </w:tcPr>
          <w:p w:rsidR="000F765A" w:rsidRDefault="000F765A">
            <w:pPr>
              <w:jc w:val="center"/>
            </w:pPr>
            <w:r>
              <w:t>6</w:t>
            </w:r>
          </w:p>
        </w:tc>
        <w:tc>
          <w:tcPr>
            <w:tcW w:w="3530" w:type="dxa"/>
          </w:tcPr>
          <w:p w:rsidR="000F765A" w:rsidRDefault="000F765A">
            <w:pPr>
              <w:jc w:val="both"/>
            </w:pPr>
            <w:r>
              <w:t>Заседание ТОКК по рассмотрению апелляций по математике</w:t>
            </w:r>
          </w:p>
        </w:tc>
        <w:tc>
          <w:tcPr>
            <w:tcW w:w="1085" w:type="dxa"/>
          </w:tcPr>
          <w:p w:rsidR="000F765A" w:rsidRDefault="000F765A"/>
        </w:tc>
        <w:tc>
          <w:tcPr>
            <w:tcW w:w="1085" w:type="dxa"/>
          </w:tcPr>
          <w:p w:rsidR="000F765A" w:rsidRDefault="000F765A"/>
        </w:tc>
        <w:tc>
          <w:tcPr>
            <w:tcW w:w="1389" w:type="dxa"/>
          </w:tcPr>
          <w:p w:rsidR="000F765A" w:rsidRDefault="000F765A">
            <w:r>
              <w:t>15 июня (по графику)</w:t>
            </w:r>
          </w:p>
        </w:tc>
        <w:tc>
          <w:tcPr>
            <w:tcW w:w="1412" w:type="dxa"/>
          </w:tcPr>
          <w:p w:rsidR="000F765A" w:rsidRDefault="000F765A">
            <w:r>
              <w:t>17 июня</w:t>
            </w:r>
          </w:p>
          <w:p w:rsidR="000F765A" w:rsidRDefault="000F765A">
            <w:r>
              <w:t>(по графику)</w:t>
            </w:r>
          </w:p>
        </w:tc>
      </w:tr>
      <w:tr w:rsidR="000F765A" w:rsidTr="00B76D3F">
        <w:trPr>
          <w:jc w:val="center"/>
        </w:trPr>
        <w:tc>
          <w:tcPr>
            <w:tcW w:w="898" w:type="dxa"/>
          </w:tcPr>
          <w:p w:rsidR="000F765A" w:rsidRDefault="000F765A">
            <w:pPr>
              <w:jc w:val="center"/>
            </w:pPr>
            <w:r>
              <w:t>7</w:t>
            </w:r>
          </w:p>
        </w:tc>
        <w:tc>
          <w:tcPr>
            <w:tcW w:w="3530" w:type="dxa"/>
          </w:tcPr>
          <w:p w:rsidR="000F765A" w:rsidRDefault="000F765A">
            <w:pPr>
              <w:jc w:val="both"/>
            </w:pPr>
            <w:r>
              <w:t>Секретарь ТОКК возвращает пакеты апеллянтов по математике с заполненными протоколами ответственному секретарю ГКК Пучковой Е.В. (Семеновская пл., дом 4, холл 1 этаж)</w:t>
            </w:r>
          </w:p>
        </w:tc>
        <w:tc>
          <w:tcPr>
            <w:tcW w:w="1085" w:type="dxa"/>
          </w:tcPr>
          <w:p w:rsidR="000F765A" w:rsidRDefault="000F765A"/>
        </w:tc>
        <w:tc>
          <w:tcPr>
            <w:tcW w:w="1085" w:type="dxa"/>
          </w:tcPr>
          <w:p w:rsidR="000F765A" w:rsidRDefault="000F765A"/>
        </w:tc>
        <w:tc>
          <w:tcPr>
            <w:tcW w:w="1389" w:type="dxa"/>
          </w:tcPr>
          <w:p w:rsidR="000F765A" w:rsidRDefault="000F765A">
            <w:r>
              <w:t>16 июня с 12 до 18 часов</w:t>
            </w:r>
          </w:p>
        </w:tc>
        <w:tc>
          <w:tcPr>
            <w:tcW w:w="1412" w:type="dxa"/>
          </w:tcPr>
          <w:p w:rsidR="000F765A" w:rsidRDefault="000F765A">
            <w:r>
              <w:t>18 июня с 12 до 18 часов</w:t>
            </w:r>
          </w:p>
        </w:tc>
      </w:tr>
    </w:tbl>
    <w:p w:rsidR="000F765A" w:rsidRDefault="000F765A" w:rsidP="00A10567">
      <w:pPr>
        <w:tabs>
          <w:tab w:val="left" w:pos="993"/>
          <w:tab w:val="left" w:pos="1418"/>
        </w:tabs>
        <w:autoSpaceDE w:val="0"/>
        <w:autoSpaceDN w:val="0"/>
        <w:adjustRightInd w:val="0"/>
        <w:jc w:val="both"/>
      </w:pPr>
      <w:r>
        <w:tab/>
        <w:t>Апелляция о несогласии с решением ТОКК подается в течение 1 дня после принятия решения ТОКК секретарю ТОКК и в тот же день передается секретарю ГКК Пучковой Е.В. или апеллянт самостоятельно подает заявление секретарю ГКК Пучковой Е.В. на следующий день после заседания ТОКК.</w:t>
      </w:r>
    </w:p>
    <w:p w:rsidR="000F765A" w:rsidRDefault="000F765A" w:rsidP="00A10567"/>
    <w:p w:rsidR="000F765A" w:rsidRDefault="000F765A" w:rsidP="00A10567"/>
    <w:p w:rsidR="000F765A" w:rsidRDefault="000F765A" w:rsidP="00D3771D">
      <w:pPr>
        <w:ind w:firstLine="360"/>
        <w:jc w:val="both"/>
      </w:pPr>
      <w:r w:rsidRPr="00D3771D">
        <w:rPr>
          <w:b/>
          <w:bCs/>
        </w:rPr>
        <w:t>Состав ТОКК Восточного окружного управления образования</w:t>
      </w:r>
      <w:r>
        <w:t xml:space="preserve"> </w:t>
      </w:r>
    </w:p>
    <w:p w:rsidR="000F765A" w:rsidRDefault="000F765A" w:rsidP="00D3771D">
      <w:pPr>
        <w:ind w:firstLine="360"/>
        <w:jc w:val="both"/>
      </w:pPr>
      <w:r>
        <w:t>(приказ Департамента образования города Москвы от 15 мая 2013 года № 222):</w:t>
      </w:r>
    </w:p>
    <w:p w:rsidR="000F765A" w:rsidRDefault="000F765A" w:rsidP="00D3771D">
      <w:pPr>
        <w:numPr>
          <w:ilvl w:val="0"/>
          <w:numId w:val="1"/>
        </w:numPr>
        <w:jc w:val="both"/>
      </w:pPr>
      <w:r>
        <w:t>Жильцова О.И., председатель комиссии, директор Окружного методического центра;</w:t>
      </w:r>
    </w:p>
    <w:p w:rsidR="000F765A" w:rsidRDefault="000F765A" w:rsidP="00D3771D">
      <w:pPr>
        <w:numPr>
          <w:ilvl w:val="0"/>
          <w:numId w:val="1"/>
        </w:numPr>
        <w:jc w:val="both"/>
      </w:pPr>
      <w:r>
        <w:t>Егорченков М.А., член комиссии, директор ГБОУ СОШ № 440;</w:t>
      </w:r>
    </w:p>
    <w:p w:rsidR="000F765A" w:rsidRDefault="000F765A" w:rsidP="00D3771D">
      <w:pPr>
        <w:numPr>
          <w:ilvl w:val="0"/>
          <w:numId w:val="1"/>
        </w:numPr>
        <w:jc w:val="both"/>
      </w:pPr>
      <w:r>
        <w:t>Сафонова А.А., секретарь комиссии, методист Окружного методического центра.</w:t>
      </w:r>
    </w:p>
    <w:p w:rsidR="000F765A" w:rsidRDefault="000F765A" w:rsidP="00D3771D">
      <w:pPr>
        <w:jc w:val="both"/>
      </w:pPr>
    </w:p>
    <w:p w:rsidR="000F765A" w:rsidRDefault="000F765A" w:rsidP="00D3771D">
      <w:pPr>
        <w:jc w:val="both"/>
      </w:pPr>
      <w:r>
        <w:t>Место нахождения ТОКК: ОМЦ ВОУО (ул. 5-я Парковая, д.51).</w:t>
      </w:r>
    </w:p>
    <w:sectPr w:rsidR="000F765A" w:rsidSect="006D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92EA5"/>
    <w:multiLevelType w:val="hybridMultilevel"/>
    <w:tmpl w:val="56DCA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F56"/>
    <w:rsid w:val="000B08D4"/>
    <w:rsid w:val="000F765A"/>
    <w:rsid w:val="00107E2B"/>
    <w:rsid w:val="004C179A"/>
    <w:rsid w:val="005154A3"/>
    <w:rsid w:val="005B18BC"/>
    <w:rsid w:val="005D1F51"/>
    <w:rsid w:val="006D4518"/>
    <w:rsid w:val="008A1EE4"/>
    <w:rsid w:val="00956F56"/>
    <w:rsid w:val="00A10567"/>
    <w:rsid w:val="00A701E5"/>
    <w:rsid w:val="00B06291"/>
    <w:rsid w:val="00B76D3F"/>
    <w:rsid w:val="00D3771D"/>
    <w:rsid w:val="00D435B2"/>
    <w:rsid w:val="00D53C97"/>
    <w:rsid w:val="00F7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6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3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77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1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292</Words>
  <Characters>1667</Characters>
  <Application>Microsoft Office Outlook</Application>
  <DocSecurity>0</DocSecurity>
  <Lines>0</Lines>
  <Paragraphs>0</Paragraphs>
  <ScaleCrop>false</ScaleCrop>
  <Company>ГОУ НМЦ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cp:lastPrinted>2013-06-10T09:02:00Z</cp:lastPrinted>
  <dcterms:created xsi:type="dcterms:W3CDTF">2013-06-10T08:30:00Z</dcterms:created>
  <dcterms:modified xsi:type="dcterms:W3CDTF">2013-06-10T09:09:00Z</dcterms:modified>
</cp:coreProperties>
</file>