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E" w:rsidRPr="00D93A18" w:rsidRDefault="0029358E" w:rsidP="00A8209F">
      <w:pPr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 </w:t>
      </w:r>
    </w:p>
    <w:p w:rsidR="0029358E" w:rsidRDefault="0029358E" w:rsidP="0029358E">
      <w:pPr>
        <w:jc w:val="center"/>
        <w:rPr>
          <w:b/>
          <w:bCs/>
          <w:sz w:val="40"/>
        </w:rPr>
      </w:pPr>
    </w:p>
    <w:tbl>
      <w:tblPr>
        <w:tblStyle w:val="a5"/>
        <w:tblW w:w="5169" w:type="pct"/>
        <w:tblLayout w:type="fixed"/>
        <w:tblLook w:val="01E0"/>
      </w:tblPr>
      <w:tblGrid>
        <w:gridCol w:w="3155"/>
        <w:gridCol w:w="3436"/>
        <w:gridCol w:w="3556"/>
      </w:tblGrid>
      <w:tr w:rsidR="0029358E" w:rsidRPr="0032261F" w:rsidTr="00AF015A">
        <w:tc>
          <w:tcPr>
            <w:tcW w:w="1555" w:type="pct"/>
          </w:tcPr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29358E" w:rsidRPr="0032261F" w:rsidRDefault="00217AFF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_____________Синицына Т.А.</w:t>
            </w:r>
          </w:p>
          <w:p w:rsidR="0029358E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29358E" w:rsidRPr="0032261F" w:rsidRDefault="00217AFF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01.09.2011</w:t>
            </w:r>
            <w:r w:rsidR="0029358E">
              <w:rPr>
                <w:sz w:val="22"/>
                <w:szCs w:val="22"/>
              </w:rPr>
              <w:t xml:space="preserve"> </w:t>
            </w:r>
            <w:r w:rsidR="0029358E" w:rsidRPr="0032261F">
              <w:rPr>
                <w:sz w:val="22"/>
                <w:szCs w:val="22"/>
              </w:rPr>
              <w:t>г.</w:t>
            </w:r>
          </w:p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У</w:t>
            </w:r>
            <w:r w:rsidR="00217AF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Р </w:t>
            </w:r>
            <w:r w:rsidR="00217AFF">
              <w:rPr>
                <w:sz w:val="22"/>
                <w:szCs w:val="22"/>
              </w:rPr>
              <w:t xml:space="preserve"> ГБОУ СОШ №1200</w:t>
            </w:r>
          </w:p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</w:t>
            </w:r>
            <w:r w:rsidR="00217AFF">
              <w:rPr>
                <w:sz w:val="22"/>
                <w:szCs w:val="22"/>
              </w:rPr>
              <w:t xml:space="preserve"> Кирчей Л.А.</w:t>
            </w:r>
          </w:p>
          <w:p w:rsidR="0029358E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29358E" w:rsidRPr="0032261F" w:rsidRDefault="00217AFF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01.09.2011</w:t>
            </w:r>
            <w:r w:rsidR="0029358E">
              <w:rPr>
                <w:sz w:val="22"/>
                <w:szCs w:val="22"/>
              </w:rPr>
              <w:t xml:space="preserve"> </w:t>
            </w:r>
            <w:r w:rsidR="0029358E" w:rsidRPr="0032261F">
              <w:rPr>
                <w:sz w:val="22"/>
                <w:szCs w:val="22"/>
              </w:rPr>
              <w:t>г.</w:t>
            </w:r>
          </w:p>
          <w:p w:rsidR="0029358E" w:rsidRPr="0032261F" w:rsidRDefault="0029358E" w:rsidP="00217AF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29358E" w:rsidRPr="0032261F" w:rsidRDefault="00217AFF" w:rsidP="00AF015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«Утверждаю</w:t>
            </w:r>
            <w:r w:rsidR="0029358E" w:rsidRPr="0032261F">
              <w:rPr>
                <w:b/>
                <w:sz w:val="22"/>
                <w:szCs w:val="22"/>
              </w:rPr>
              <w:t>»</w:t>
            </w:r>
          </w:p>
          <w:p w:rsidR="0029358E" w:rsidRPr="0032261F" w:rsidRDefault="00217AFF" w:rsidP="00AF015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ГБОУ СОШ  №1200</w:t>
            </w:r>
          </w:p>
          <w:p w:rsidR="0029358E" w:rsidRPr="0032261F" w:rsidRDefault="0029358E" w:rsidP="00AF015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</w:t>
            </w:r>
            <w:r w:rsidR="00217AFF">
              <w:rPr>
                <w:sz w:val="22"/>
                <w:szCs w:val="22"/>
              </w:rPr>
              <w:t>Дьячков В.М.</w:t>
            </w:r>
          </w:p>
          <w:p w:rsidR="0029358E" w:rsidRDefault="0029358E" w:rsidP="00AF015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29358E" w:rsidRPr="0032261F" w:rsidRDefault="0029358E" w:rsidP="00AF015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="00217AFF">
              <w:rPr>
                <w:sz w:val="22"/>
                <w:szCs w:val="22"/>
              </w:rPr>
              <w:t xml:space="preserve"> № 20.1 от 01.09. 2011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г.</w:t>
            </w:r>
          </w:p>
          <w:p w:rsidR="0029358E" w:rsidRPr="0032261F" w:rsidRDefault="0029358E" w:rsidP="00AF015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Pr="005A1772" w:rsidRDefault="0029358E" w:rsidP="0029358E">
      <w:pPr>
        <w:jc w:val="center"/>
        <w:rPr>
          <w:rFonts w:ascii="Briolin" w:hAnsi="Briolin"/>
          <w:b/>
          <w:bCs/>
          <w:sz w:val="40"/>
        </w:rPr>
      </w:pPr>
      <w:r w:rsidRPr="005A1772">
        <w:rPr>
          <w:rFonts w:ascii="Briolin" w:hAnsi="Briolin"/>
          <w:b/>
          <w:sz w:val="36"/>
          <w:szCs w:val="36"/>
        </w:rPr>
        <w:t>РАБОЧАЯ ПРОГРАММА ПЕДАГОГА</w:t>
      </w:r>
      <w:r w:rsidRPr="005A1772">
        <w:rPr>
          <w:rFonts w:ascii="Briolin" w:hAnsi="Briolin"/>
          <w:b/>
          <w:bCs/>
          <w:sz w:val="40"/>
        </w:rPr>
        <w:t xml:space="preserve"> </w:t>
      </w:r>
    </w:p>
    <w:p w:rsidR="0029358E" w:rsidRDefault="0029358E" w:rsidP="0029358E">
      <w:pPr>
        <w:jc w:val="center"/>
        <w:rPr>
          <w:b/>
          <w:bCs/>
          <w:sz w:val="40"/>
        </w:rPr>
      </w:pPr>
    </w:p>
    <w:p w:rsidR="00063BD2" w:rsidRDefault="00063BD2" w:rsidP="0029358E">
      <w:pPr>
        <w:jc w:val="center"/>
        <w:rPr>
          <w:rFonts w:ascii="DSCyrillic" w:hAnsi="DSCyrillic" w:cs="DS_Cosmo"/>
          <w:b/>
          <w:bCs/>
          <w:spacing w:val="66"/>
          <w:sz w:val="48"/>
          <w:szCs w:val="56"/>
        </w:rPr>
      </w:pPr>
      <w:r>
        <w:rPr>
          <w:rFonts w:ascii="DSCyrillic" w:hAnsi="DSCyrillic" w:cs="DS_Cosmo"/>
          <w:b/>
          <w:bCs/>
          <w:spacing w:val="66"/>
          <w:sz w:val="48"/>
          <w:szCs w:val="56"/>
        </w:rPr>
        <w:t>Дмитриевой</w:t>
      </w:r>
    </w:p>
    <w:p w:rsidR="0029358E" w:rsidRPr="005A1772" w:rsidRDefault="00063BD2" w:rsidP="0029358E">
      <w:pPr>
        <w:jc w:val="center"/>
        <w:rPr>
          <w:rFonts w:ascii="DSCyrillic" w:hAnsi="DSCyrillic" w:cs="DS_Cosmo"/>
          <w:b/>
          <w:bCs/>
          <w:sz w:val="36"/>
          <w:szCs w:val="44"/>
        </w:rPr>
      </w:pPr>
      <w:r>
        <w:rPr>
          <w:rFonts w:ascii="DSCyrillic" w:hAnsi="DSCyrillic" w:cs="DS_Cosmo"/>
          <w:b/>
          <w:bCs/>
          <w:spacing w:val="66"/>
          <w:sz w:val="48"/>
          <w:szCs w:val="56"/>
        </w:rPr>
        <w:t>Татьяны Сергеевны</w:t>
      </w:r>
      <w:r w:rsidR="0029358E" w:rsidRPr="005A1772">
        <w:rPr>
          <w:rFonts w:ascii="DSCyrillic" w:hAnsi="DSCyrillic" w:cs="DS_Cosmo"/>
          <w:b/>
          <w:bCs/>
          <w:sz w:val="36"/>
          <w:szCs w:val="44"/>
        </w:rPr>
        <w:t xml:space="preserve">, </w:t>
      </w:r>
    </w:p>
    <w:p w:rsidR="0029358E" w:rsidRPr="005A1772" w:rsidRDefault="00063BD2" w:rsidP="00063BD2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  <w:lang w:val="en-US"/>
        </w:rPr>
        <w:t>II</w:t>
      </w:r>
      <w:r w:rsidR="0029358E" w:rsidRPr="005A1772">
        <w:rPr>
          <w:rFonts w:ascii="CyrillicGoth" w:hAnsi="CyrillicGoth"/>
          <w:b/>
          <w:bCs/>
          <w:sz w:val="32"/>
          <w:szCs w:val="32"/>
        </w:rPr>
        <w:t xml:space="preserve"> квалификационная категория</w:t>
      </w: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Pr="005A1772" w:rsidRDefault="0029358E" w:rsidP="0029358E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«География. Начальный курс»</w:t>
      </w:r>
    </w:p>
    <w:p w:rsidR="0029358E" w:rsidRPr="005A1772" w:rsidRDefault="0029358E" w:rsidP="0029358E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6 класс</w:t>
      </w:r>
    </w:p>
    <w:p w:rsidR="0029358E" w:rsidRPr="005A1772" w:rsidRDefault="0029358E" w:rsidP="0029358E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Default="0029358E" w:rsidP="0029358E">
      <w:pPr>
        <w:jc w:val="center"/>
        <w:rPr>
          <w:b/>
          <w:bCs/>
          <w:sz w:val="40"/>
        </w:rPr>
      </w:pPr>
    </w:p>
    <w:p w:rsidR="0029358E" w:rsidRPr="00063BD2" w:rsidRDefault="0029358E" w:rsidP="00063BD2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  <w:lang w:val="en-US"/>
        </w:rPr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Pr="005A1772" w:rsidRDefault="00063BD2" w:rsidP="0029358E">
      <w:pPr>
        <w:tabs>
          <w:tab w:val="left" w:pos="9288"/>
        </w:tabs>
        <w:ind w:left="360"/>
        <w:jc w:val="center"/>
        <w:rPr>
          <w:rFonts w:ascii="Cassandra" w:hAnsi="Cassandra"/>
          <w:b/>
          <w:sz w:val="28"/>
          <w:szCs w:val="28"/>
        </w:rPr>
      </w:pPr>
      <w:r>
        <w:rPr>
          <w:rFonts w:ascii="Cassandra" w:hAnsi="Cassandra"/>
          <w:b/>
          <w:sz w:val="34"/>
          <w:szCs w:val="28"/>
        </w:rPr>
        <w:t>2</w:t>
      </w:r>
      <w:r>
        <w:rPr>
          <w:rFonts w:ascii="Cassandra" w:hAnsi="Cassandra"/>
          <w:b/>
          <w:sz w:val="34"/>
          <w:szCs w:val="28"/>
          <w:lang w:val="en-US"/>
        </w:rPr>
        <w:t>011-2012</w:t>
      </w:r>
      <w:r w:rsidR="0029358E" w:rsidRPr="005A1772">
        <w:rPr>
          <w:rFonts w:ascii="Cassandra" w:hAnsi="Cassandra"/>
          <w:b/>
          <w:sz w:val="34"/>
          <w:szCs w:val="28"/>
        </w:rPr>
        <w:t xml:space="preserve"> учебный год</w:t>
      </w:r>
    </w:p>
    <w:p w:rsidR="0029358E" w:rsidRDefault="0029358E" w:rsidP="0029358E">
      <w:pPr>
        <w:jc w:val="center"/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РАБОЧАЯ ПРОГРАММА</w:t>
      </w:r>
    </w:p>
    <w:p w:rsidR="0029358E" w:rsidRDefault="0029358E" w:rsidP="002935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ОСНОВНОГО  ОБЩЕГО ОБРАЗОВАНИЯ</w:t>
      </w:r>
    </w:p>
    <w:p w:rsidR="0029358E" w:rsidRDefault="0029358E" w:rsidP="002935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9358E" w:rsidRDefault="0029358E" w:rsidP="0029358E">
      <w:pPr>
        <w:ind w:firstLine="720"/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29358E" w:rsidRPr="00262639" w:rsidRDefault="0029358E" w:rsidP="0029358E">
      <w:pPr>
        <w:ind w:firstLine="720"/>
      </w:pPr>
      <w:r w:rsidRPr="00262639">
        <w:t xml:space="preserve">Данная рабочая программа составлена на основании: </w:t>
      </w:r>
    </w:p>
    <w:p w:rsidR="0029358E" w:rsidRPr="00262639" w:rsidRDefault="004563E2" w:rsidP="0029358E">
      <w:pPr>
        <w:numPr>
          <w:ilvl w:val="0"/>
          <w:numId w:val="1"/>
        </w:numPr>
        <w:ind w:firstLine="720"/>
      </w:pPr>
      <w:r>
        <w:t>Федерального государственного образовательного стандарта основного общего образования (Минобрнауки, 17.12.2010 г.).</w:t>
      </w:r>
    </w:p>
    <w:p w:rsidR="0029358E" w:rsidRDefault="0029358E" w:rsidP="0029358E">
      <w:pPr>
        <w:pStyle w:val="a3"/>
        <w:numPr>
          <w:ilvl w:val="0"/>
          <w:numId w:val="1"/>
        </w:numPr>
        <w:ind w:firstLine="720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</w:t>
      </w:r>
      <w:r w:rsidR="004563E2">
        <w:t>географии (базовый уровень) 2011</w:t>
      </w:r>
      <w:r w:rsidRPr="00262639">
        <w:t xml:space="preserve"> г.</w:t>
      </w:r>
      <w:r>
        <w:rPr>
          <w:b/>
        </w:rPr>
        <w:t xml:space="preserve"> </w:t>
      </w:r>
      <w:r>
        <w:t>Сборник нормативных докуме</w:t>
      </w:r>
      <w:r w:rsidR="004563E2">
        <w:t>нтов География М., «Дрофа», 2010</w:t>
      </w:r>
      <w:r>
        <w:t xml:space="preserve"> г.</w:t>
      </w:r>
    </w:p>
    <w:p w:rsidR="0029358E" w:rsidRDefault="0029358E" w:rsidP="0029358E">
      <w:pPr>
        <w:pStyle w:val="a3"/>
        <w:ind w:left="1440" w:firstLine="0"/>
        <w:jc w:val="both"/>
      </w:pPr>
      <w:r>
        <w:t xml:space="preserve">Начальный курс географии – это первый по счету школьный курс географии. </w:t>
      </w:r>
    </w:p>
    <w:p w:rsidR="0029358E" w:rsidRPr="00AD1401" w:rsidRDefault="0029358E" w:rsidP="0029358E">
      <w:pPr>
        <w:ind w:firstLine="1440"/>
        <w:jc w:val="both"/>
        <w:rPr>
          <w:sz w:val="22"/>
        </w:rPr>
      </w:pPr>
      <w:r w:rsidRPr="00AD1401">
        <w:rPr>
          <w:color w:val="000000"/>
          <w:szCs w:val="28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29358E" w:rsidRPr="00AD1401" w:rsidRDefault="0029358E" w:rsidP="0029358E">
      <w:pPr>
        <w:ind w:firstLine="1440"/>
        <w:jc w:val="both"/>
        <w:rPr>
          <w:sz w:val="22"/>
        </w:rPr>
      </w:pPr>
      <w:r w:rsidRPr="00AD1401">
        <w:rPr>
          <w:color w:val="000000"/>
          <w:szCs w:val="28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29358E" w:rsidRPr="00AD1401" w:rsidRDefault="0029358E" w:rsidP="0029358E">
      <w:pPr>
        <w:ind w:firstLine="1440"/>
        <w:jc w:val="both"/>
        <w:rPr>
          <w:sz w:val="22"/>
        </w:rPr>
      </w:pPr>
      <w:r w:rsidRPr="00AD1401">
        <w:rPr>
          <w:color w:val="000000"/>
          <w:szCs w:val="28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29358E" w:rsidRPr="00262639" w:rsidRDefault="0029358E" w:rsidP="0029358E">
      <w:pPr>
        <w:ind w:firstLine="720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9358E" w:rsidRPr="00262639" w:rsidRDefault="0029358E" w:rsidP="0029358E">
      <w:pPr>
        <w:ind w:firstLine="720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Цели.</w:t>
      </w:r>
      <w:r>
        <w:rPr>
          <w:sz w:val="22"/>
        </w:rPr>
        <w:t xml:space="preserve"> </w:t>
      </w:r>
      <w:r>
        <w:rPr>
          <w:b/>
          <w:i/>
          <w:sz w:val="22"/>
        </w:rPr>
        <w:t>Изучение географии в основной школе направлено на достижение следующих целей: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• освоение знаний</w:t>
      </w:r>
      <w:r>
        <w:rPr>
          <w:sz w:val="22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• 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• 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• воспитание</w:t>
      </w:r>
      <w:r>
        <w:rPr>
          <w:sz w:val="22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• формирование способности и готовности</w:t>
      </w:r>
      <w:r>
        <w:rPr>
          <w:sz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Общеучебные умения, навыки и способы деятельности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>— познания и изучения окружающей среды; выявления причинно-следственных связей;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>— сравнения объектов, процессов и явлений; моделирования и проектирования;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lastRenderedPageBreak/>
        <w:t>— ориентирования на местности, плане, карте; в ресурсах ИНТЕРНЕТ, статистических материалах;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b/>
          <w:bCs/>
          <w:szCs w:val="28"/>
        </w:rPr>
        <w:t>Цель курса: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 заложить основы географического образования учащихся.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b/>
          <w:bCs/>
          <w:szCs w:val="28"/>
        </w:rPr>
        <w:t>Задачи,</w:t>
      </w:r>
      <w:r w:rsidRPr="00AD1401">
        <w:rPr>
          <w:b/>
          <w:bCs/>
          <w:color w:val="000000"/>
          <w:szCs w:val="28"/>
        </w:rPr>
        <w:t xml:space="preserve"> </w:t>
      </w:r>
      <w:r w:rsidRPr="00AD1401">
        <w:rPr>
          <w:color w:val="000000"/>
          <w:szCs w:val="28"/>
        </w:rPr>
        <w:t>решаемые в этом курсе, для достижения поставленной цели, можно сформулировать следующим образом: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Научить работать с разными средствами обучения как в природе, на местности, так и в классе, лаборатории;</w:t>
      </w:r>
    </w:p>
    <w:p w:rsidR="0029358E" w:rsidRPr="00AD1401" w:rsidRDefault="0029358E" w:rsidP="0029358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29358E" w:rsidRDefault="0029358E" w:rsidP="0029358E">
      <w:pPr>
        <w:ind w:firstLine="720"/>
        <w:jc w:val="both"/>
        <w:rPr>
          <w:sz w:val="22"/>
        </w:rPr>
      </w:pPr>
    </w:p>
    <w:p w:rsidR="0029358E" w:rsidRPr="00422EC6" w:rsidRDefault="0029358E" w:rsidP="0029358E">
      <w:pPr>
        <w:ind w:firstLine="720"/>
        <w:jc w:val="both"/>
        <w:rPr>
          <w:b/>
          <w:sz w:val="22"/>
          <w:szCs w:val="22"/>
        </w:rPr>
      </w:pPr>
      <w:r w:rsidRPr="00422EC6">
        <w:rPr>
          <w:b/>
        </w:rPr>
        <w:t>Требования к уровню подготовки</w:t>
      </w:r>
      <w:r w:rsidRPr="00422EC6">
        <w:rPr>
          <w:b/>
          <w:sz w:val="22"/>
          <w:szCs w:val="22"/>
        </w:rPr>
        <w:t xml:space="preserve"> (Результаты обучения)</w:t>
      </w:r>
    </w:p>
    <w:p w:rsidR="0029358E" w:rsidRDefault="0029358E" w:rsidP="0029358E">
      <w:pPr>
        <w:spacing w:before="240"/>
        <w:ind w:firstLine="567"/>
        <w:jc w:val="both"/>
        <w:rPr>
          <w:sz w:val="22"/>
        </w:rPr>
      </w:pPr>
      <w:r>
        <w:tab/>
      </w:r>
      <w:r>
        <w:rPr>
          <w:b/>
          <w:i/>
          <w:sz w:val="22"/>
        </w:rPr>
        <w:t>В результате изучения географии ученик должен</w:t>
      </w:r>
    </w:p>
    <w:p w:rsidR="0029358E" w:rsidRDefault="0029358E" w:rsidP="0029358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29358E" w:rsidRDefault="0029358E" w:rsidP="0029358E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9358E" w:rsidRDefault="0029358E" w:rsidP="0029358E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29358E" w:rsidRDefault="0029358E" w:rsidP="0029358E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29358E" w:rsidRDefault="0029358E" w:rsidP="0029358E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29358E" w:rsidRDefault="0029358E" w:rsidP="0029358E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29358E" w:rsidRDefault="0029358E" w:rsidP="0029358E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 xml:space="preserve">: использования и охраны природных ресурсов, адаптации человека к условиям окружающей среды, </w:t>
      </w:r>
    </w:p>
    <w:p w:rsidR="0029358E" w:rsidRDefault="0029358E" w:rsidP="0029358E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9358E" w:rsidRDefault="0029358E" w:rsidP="0029358E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9358E" w:rsidRDefault="0029358E" w:rsidP="0029358E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9358E" w:rsidRDefault="0029358E" w:rsidP="0029358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29358E" w:rsidRDefault="0029358E" w:rsidP="0029358E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 и проведения съемок ее участков; чтения карт различного содержания;</w:t>
      </w:r>
    </w:p>
    <w:p w:rsidR="0029358E" w:rsidRDefault="0029358E" w:rsidP="0029358E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9358E" w:rsidRDefault="0029358E" w:rsidP="0029358E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наблюдения за погодой, состоянием воздуха, воды и почвы в своей местности; </w:t>
      </w:r>
    </w:p>
    <w:p w:rsidR="0029358E" w:rsidRDefault="0029358E" w:rsidP="0029358E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29358E" w:rsidRDefault="0029358E" w:rsidP="0029358E">
      <w:pPr>
        <w:pStyle w:val="a3"/>
        <w:ind w:firstLine="720"/>
      </w:pPr>
    </w:p>
    <w:p w:rsidR="0029358E" w:rsidRPr="00262639" w:rsidRDefault="0029358E" w:rsidP="0029358E">
      <w:pPr>
        <w:ind w:firstLine="720"/>
        <w:rPr>
          <w:b/>
        </w:rPr>
      </w:pPr>
      <w:r w:rsidRPr="00262639">
        <w:rPr>
          <w:b/>
        </w:rPr>
        <w:t>Используемый УМК:</w:t>
      </w:r>
    </w:p>
    <w:p w:rsidR="0029358E" w:rsidRPr="004563E2" w:rsidRDefault="0029358E" w:rsidP="004563E2">
      <w:pPr>
        <w:numPr>
          <w:ilvl w:val="0"/>
          <w:numId w:val="13"/>
        </w:numPr>
        <w:jc w:val="both"/>
        <w:rPr>
          <w:bCs/>
          <w:sz w:val="22"/>
        </w:rPr>
      </w:pPr>
      <w:r w:rsidRPr="004F54C0">
        <w:rPr>
          <w:bCs/>
          <w:sz w:val="22"/>
        </w:rPr>
        <w:t>Т.П.Герасимова, Н.П.Неклюкова. Начальный курс географии. 6 класс – М.: Дрофа, 2007.</w:t>
      </w:r>
    </w:p>
    <w:p w:rsidR="0029358E" w:rsidRPr="001279D9" w:rsidRDefault="0029358E" w:rsidP="0029358E">
      <w:pPr>
        <w:numPr>
          <w:ilvl w:val="0"/>
          <w:numId w:val="13"/>
        </w:numPr>
        <w:jc w:val="both"/>
      </w:pPr>
      <w:r w:rsidRPr="004F54C0">
        <w:rPr>
          <w:bCs/>
          <w:sz w:val="22"/>
        </w:rPr>
        <w:t>Атлас. Физическая география, начальный курс. 6 класс.</w:t>
      </w:r>
      <w:r>
        <w:rPr>
          <w:bCs/>
          <w:sz w:val="22"/>
        </w:rPr>
        <w:t xml:space="preserve"> </w:t>
      </w:r>
      <w:r w:rsidR="004563E2">
        <w:rPr>
          <w:bCs/>
          <w:sz w:val="22"/>
        </w:rPr>
        <w:t>2011 г.</w:t>
      </w:r>
    </w:p>
    <w:p w:rsidR="0029358E" w:rsidRDefault="0029358E" w:rsidP="004563E2">
      <w:pPr>
        <w:ind w:left="540"/>
        <w:jc w:val="both"/>
      </w:pP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«География», из расчета 1-го учебного часа в неделю.</w:t>
      </w:r>
    </w:p>
    <w:p w:rsidR="0029358E" w:rsidRDefault="0029358E" w:rsidP="0029358E">
      <w:pPr>
        <w:ind w:firstLine="720"/>
        <w:jc w:val="both"/>
        <w:rPr>
          <w:sz w:val="22"/>
        </w:rPr>
      </w:pPr>
      <w:r>
        <w:rPr>
          <w:sz w:val="22"/>
        </w:rPr>
        <w:t xml:space="preserve">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>
        <w:rPr>
          <w:sz w:val="22"/>
          <w:lang w:val="en-US"/>
        </w:rPr>
        <w:t>VI</w:t>
      </w:r>
      <w:r>
        <w:rPr>
          <w:sz w:val="22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>
        <w:rPr>
          <w:sz w:val="22"/>
          <w:lang w:val="en-US"/>
        </w:rPr>
        <w:t>VI</w:t>
      </w:r>
      <w:r>
        <w:rPr>
          <w:sz w:val="22"/>
        </w:rPr>
        <w:t xml:space="preserve"> класс) с использованием краеведческого материала и выполнения практических работ на местности. </w:t>
      </w:r>
    </w:p>
    <w:p w:rsidR="0029358E" w:rsidRDefault="0029358E" w:rsidP="0029358E">
      <w:pPr>
        <w:ind w:firstLine="720"/>
      </w:pPr>
      <w:r>
        <w:t>Рабочая программа рассчитана на 35 часов.</w:t>
      </w:r>
    </w:p>
    <w:p w:rsidR="0029358E" w:rsidRPr="0025341A" w:rsidRDefault="0029358E" w:rsidP="0029358E">
      <w:pPr>
        <w:ind w:left="360"/>
        <w:rPr>
          <w:b/>
        </w:rPr>
      </w:pPr>
      <w:r w:rsidRPr="0025341A">
        <w:rPr>
          <w:b/>
        </w:rPr>
        <w:t>Количество часов</w:t>
      </w:r>
      <w:r w:rsidR="004A3240">
        <w:rPr>
          <w:b/>
        </w:rPr>
        <w:t>:</w:t>
      </w:r>
    </w:p>
    <w:p w:rsidR="0029358E" w:rsidRPr="0025341A" w:rsidRDefault="0029358E" w:rsidP="0029358E">
      <w:pPr>
        <w:ind w:left="360"/>
        <w:rPr>
          <w:b/>
        </w:rPr>
      </w:pPr>
      <w:r w:rsidRPr="0025341A">
        <w:rPr>
          <w:b/>
        </w:rPr>
        <w:t xml:space="preserve">Всего </w:t>
      </w:r>
      <w:r>
        <w:rPr>
          <w:b/>
        </w:rPr>
        <w:t>35</w:t>
      </w:r>
      <w:r w:rsidRPr="0025341A">
        <w:rPr>
          <w:b/>
        </w:rPr>
        <w:t xml:space="preserve"> час</w:t>
      </w:r>
      <w:r>
        <w:rPr>
          <w:b/>
        </w:rPr>
        <w:t>ов</w:t>
      </w:r>
      <w:r w:rsidRPr="0025341A">
        <w:rPr>
          <w:b/>
        </w:rPr>
        <w:t xml:space="preserve">; в неделю </w:t>
      </w:r>
      <w:r>
        <w:rPr>
          <w:b/>
        </w:rPr>
        <w:t>1</w:t>
      </w:r>
      <w:r w:rsidRPr="0025341A">
        <w:rPr>
          <w:b/>
        </w:rPr>
        <w:t xml:space="preserve"> час.</w:t>
      </w:r>
    </w:p>
    <w:p w:rsidR="0029358E" w:rsidRPr="004A3240" w:rsidRDefault="004A3240" w:rsidP="004A3240">
      <w:pPr>
        <w:ind w:left="360"/>
        <w:rPr>
          <w:b/>
        </w:rPr>
      </w:pPr>
      <w:r>
        <w:rPr>
          <w:b/>
        </w:rPr>
        <w:t>Практических работ – 12.</w:t>
      </w:r>
    </w:p>
    <w:p w:rsidR="0029358E" w:rsidRDefault="0029358E" w:rsidP="0029358E"/>
    <w:p w:rsidR="0029358E" w:rsidRDefault="0029358E" w:rsidP="0029358E"/>
    <w:p w:rsidR="0029358E" w:rsidRDefault="0029358E" w:rsidP="0029358E"/>
    <w:p w:rsidR="0029358E" w:rsidRDefault="0029358E" w:rsidP="0029358E"/>
    <w:p w:rsidR="0029358E" w:rsidRDefault="0029358E" w:rsidP="0029358E"/>
    <w:p w:rsidR="0029358E" w:rsidRDefault="0029358E" w:rsidP="0029358E"/>
    <w:p w:rsidR="0029358E" w:rsidRDefault="0029358E" w:rsidP="0029358E"/>
    <w:p w:rsidR="0029358E" w:rsidRDefault="0029358E" w:rsidP="0029358E">
      <w:pPr>
        <w:pStyle w:val="1"/>
        <w:sectPr w:rsidR="0029358E" w:rsidSect="00C3714A">
          <w:headerReference w:type="even" r:id="rId7"/>
          <w:headerReference w:type="default" r:id="rId8"/>
          <w:pgSz w:w="11906" w:h="16838"/>
          <w:pgMar w:top="862" w:right="748" w:bottom="720" w:left="1559" w:header="709" w:footer="709" w:gutter="0"/>
          <w:pgNumType w:fmt="numberInDash"/>
          <w:cols w:space="708"/>
          <w:titlePg/>
          <w:docGrid w:linePitch="360"/>
        </w:sectPr>
      </w:pPr>
    </w:p>
    <w:p w:rsidR="0029358E" w:rsidRDefault="0029358E" w:rsidP="0029358E">
      <w:pPr>
        <w:pStyle w:val="1"/>
      </w:pPr>
      <w:r>
        <w:lastRenderedPageBreak/>
        <w:t>Календарно-тематический план</w:t>
      </w:r>
    </w:p>
    <w:p w:rsidR="0029358E" w:rsidRDefault="0029358E" w:rsidP="0029358E">
      <w:pPr>
        <w:rPr>
          <w:sz w:val="16"/>
        </w:rPr>
      </w:pPr>
    </w:p>
    <w:tbl>
      <w:tblPr>
        <w:tblStyle w:val="a5"/>
        <w:tblW w:w="15780" w:type="dxa"/>
        <w:tblInd w:w="469" w:type="dxa"/>
        <w:tblLayout w:type="fixed"/>
        <w:tblLook w:val="00BF"/>
      </w:tblPr>
      <w:tblGrid>
        <w:gridCol w:w="565"/>
        <w:gridCol w:w="670"/>
        <w:gridCol w:w="5439"/>
        <w:gridCol w:w="2479"/>
        <w:gridCol w:w="4087"/>
        <w:gridCol w:w="1388"/>
        <w:gridCol w:w="1152"/>
      </w:tblGrid>
      <w:tr w:rsidR="0029358E" w:rsidRPr="00586FFE" w:rsidTr="00AF015A">
        <w:trPr>
          <w:trHeight w:val="5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</w:rPr>
            </w:pPr>
            <w:r w:rsidRPr="00586FFE">
              <w:rPr>
                <w:b/>
                <w:sz w:val="16"/>
              </w:rPr>
              <w:t>№ п\п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</w:rPr>
            </w:pPr>
            <w:r w:rsidRPr="00586FFE">
              <w:rPr>
                <w:b/>
                <w:sz w:val="16"/>
              </w:rPr>
              <w:t>№ урока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Тема  урока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  <w:rPr>
                <w:b/>
                <w:sz w:val="20"/>
                <w:szCs w:val="20"/>
              </w:rPr>
            </w:pPr>
            <w:r w:rsidRPr="00586FFE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  <w:r w:rsidRPr="00586FFE"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20"/>
                <w:szCs w:val="20"/>
              </w:rPr>
            </w:pPr>
            <w:r w:rsidRPr="003B3317">
              <w:rPr>
                <w:b/>
                <w:bCs/>
                <w:sz w:val="16"/>
              </w:rPr>
              <w:t>Дата проведения урока</w:t>
            </w: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РАЗВИТИЕ ГЕОГРАФИЧЕСКИХ ЗНАНИЙ О ЗЕМЛЕ.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Что изучает география? Вращение Земли и ее следствие.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 xml:space="preserve">§1, §2, </w:t>
            </w:r>
            <w:r>
              <w:rPr>
                <w:rFonts w:eastAsia="Batang"/>
                <w:bCs/>
                <w:sz w:val="20"/>
              </w:rPr>
              <w:t xml:space="preserve">44 </w:t>
            </w:r>
            <w:r>
              <w:rPr>
                <w:rFonts w:eastAsia="Batang"/>
                <w:bCs/>
                <w:sz w:val="12"/>
              </w:rPr>
              <w:t>Практическая работа</w:t>
            </w:r>
            <w:r>
              <w:rPr>
                <w:rFonts w:eastAsia="Batang"/>
                <w:bCs/>
                <w:sz w:val="20"/>
              </w:rPr>
              <w:t>РТ с.4-6, Зд:1-3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1-5 сент.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Изображение Земли на глобусе и карте.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План местности. Условные знаки. Масштаб.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4, 5, РТ</w:t>
            </w:r>
            <w:r>
              <w:rPr>
                <w:rFonts w:eastAsia="Batang"/>
                <w:sz w:val="20"/>
              </w:rPr>
              <w:t xml:space="preserve"> с.18-21,Зд:1,2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8-12 сент.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Ориентирование на местности. Компас. Азимут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6,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15-19 сент.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Географическая карта. Градусная сеть. Параллели и меридианы.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Default="0029358E" w:rsidP="00AF015A">
            <w:pPr>
              <w:rPr>
                <w:rFonts w:eastAsia="Batang"/>
                <w:bCs/>
                <w:sz w:val="20"/>
              </w:rPr>
            </w:pPr>
            <w:r>
              <w:rPr>
                <w:rFonts w:eastAsia="Batang"/>
                <w:bCs/>
                <w:sz w:val="20"/>
              </w:rPr>
              <w:t>§10</w:t>
            </w:r>
          </w:p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11, К/К с.42-43,</w:t>
            </w:r>
            <w:r>
              <w:rPr>
                <w:rFonts w:eastAsia="Batang"/>
                <w:sz w:val="20"/>
              </w:rPr>
              <w:t xml:space="preserve"> Зд:1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22-26 сент.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u w:val="single"/>
              </w:rPr>
            </w:pP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Географические координаты (широта, долгота)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12, 13; К/К с.44-45,</w:t>
            </w:r>
            <w:r>
              <w:rPr>
                <w:rFonts w:eastAsia="Batang"/>
                <w:sz w:val="20"/>
              </w:rPr>
              <w:t xml:space="preserve"> Зд:1, с.48-49, Зд:1,3,4,5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29 снт.-3 окт.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Работа с картой (урок-практикум.)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  <w:r w:rsidRPr="00586FFE">
              <w:rPr>
                <w:sz w:val="16"/>
                <w:szCs w:val="16"/>
              </w:rPr>
              <w:t>Определение расстояний, направлений, географических координат точек на карте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6-10 окт.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r w:rsidRPr="00586FFE">
              <w:t xml:space="preserve"> </w:t>
            </w: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ПРИРОДА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2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Как устроена наша планета.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Облик земного шара. Материки и океаны. Части мирового Океана.</w:t>
            </w:r>
          </w:p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 xml:space="preserve">Практическая работа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§3,9,23,24</w:t>
            </w:r>
          </w:p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РТ с.25-27,Зд:1,2</w:t>
            </w:r>
          </w:p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К/К с 52-53, Зд:1,2,4,6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86FFE">
              <w:rPr>
                <w:sz w:val="16"/>
                <w:szCs w:val="16"/>
              </w:rPr>
              <w:t>Работа с контурной картой»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13-17 окт.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Свойство вод мирового океана. Температура и соленость вод.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§ 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20-24 окт.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§26,§27 К/К с 52-53, Зд:3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27-31 окт.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Внутренние строение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Горные породы, слагающие земную кору.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10-14 ноя.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Внутреннее строение Земли. Методы изучения земных глубин. Земная кора и литосфера.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17-21 ноя.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Движение литосферных плит.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24-28 ноя.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Землетрясения.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1-5 дек.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Вулканы, горячие источники, гейзеры.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8-12 дек.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Рельеф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15-19 дек.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Рельеф, его назначение для человека. Изображение рельефа на планах и картах.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>14, 15</w:t>
            </w:r>
            <w:r>
              <w:rPr>
                <w:rFonts w:eastAsia="Batang"/>
                <w:sz w:val="20"/>
              </w:rPr>
              <w:t xml:space="preserve"> РТ с.16-17,Зд:1,2; с.23-24, Зд:1,2.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22-26 дек.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Основные формы земного рельефа. Горы и равнины суши.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 xml:space="preserve">20, К/К с.46-46, </w:t>
            </w:r>
            <w:r>
              <w:rPr>
                <w:rFonts w:eastAsia="Batang"/>
                <w:sz w:val="20"/>
              </w:rPr>
              <w:t>Зд:1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12-16 янв.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lastRenderedPageBreak/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Равнины. Образование равнин и их изменение во времени.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 w:rsidRPr="00240897">
              <w:rPr>
                <w:rFonts w:eastAsia="Batang"/>
                <w:bCs/>
                <w:sz w:val="20"/>
              </w:rPr>
              <w:t>§</w:t>
            </w:r>
            <w:r>
              <w:rPr>
                <w:rFonts w:eastAsia="Batang"/>
                <w:bCs/>
                <w:sz w:val="20"/>
              </w:rPr>
              <w:t xml:space="preserve">21, п. 1,2,4 К/К с.50-51, </w:t>
            </w:r>
            <w:r>
              <w:rPr>
                <w:rFonts w:eastAsia="Batang"/>
                <w:sz w:val="20"/>
              </w:rPr>
              <w:t>Зд:1,2,4,5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  <w:r w:rsidRPr="00586FFE">
              <w:rPr>
                <w:sz w:val="16"/>
                <w:szCs w:val="16"/>
              </w:rPr>
              <w:t xml:space="preserve">Работа с контурной картой. </w:t>
            </w:r>
            <w:r>
              <w:rPr>
                <w:sz w:val="16"/>
                <w:szCs w:val="16"/>
              </w:rPr>
              <w:t>«</w:t>
            </w:r>
            <w:r w:rsidRPr="00586FFE">
              <w:rPr>
                <w:sz w:val="16"/>
                <w:szCs w:val="16"/>
              </w:rPr>
              <w:t>Нанесение географической номенклатуры».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19-23 янв.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Урок обобщение и контроля знаний.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26-30 янв.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Атмосфера и климат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Атмосферный воздух Температура воздуха.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 xml:space="preserve">§35 §36 §37, </w:t>
            </w:r>
            <w:r>
              <w:rPr>
                <w:rFonts w:eastAsia="Batang"/>
                <w:sz w:val="14"/>
              </w:rPr>
              <w:t>Практическая работа:</w:t>
            </w:r>
            <w:r>
              <w:rPr>
                <w:rFonts w:eastAsia="Batang"/>
                <w:sz w:val="20"/>
              </w:rPr>
              <w:t xml:space="preserve"> РТ с.28-30. Зд:1 а),б)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2-6 февр.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2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Атмосферное давление. Ветер.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§38,39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9-13 февр.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2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Атмосферные осадки облака.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§40, §41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 w:rsidRPr="00B21627">
              <w:rPr>
                <w:b/>
                <w:sz w:val="22"/>
              </w:rPr>
              <w:t>16-20 февр.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5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Погода и климат. Влияние погоды и климата на здоровье людей.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§42, 43, РТ с.34. Зд:3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23-27 февр.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 xml:space="preserve">Циркуляция атмосферы. Наблюдение за погодой. </w:t>
            </w:r>
            <w:r>
              <w:rPr>
                <w:rFonts w:eastAsia="Batang"/>
                <w:sz w:val="20"/>
              </w:rPr>
              <w:t xml:space="preserve">Практическая работа </w:t>
            </w:r>
            <w:r w:rsidRPr="00F36A12">
              <w:rPr>
                <w:rFonts w:eastAsia="Batang"/>
                <w:sz w:val="16"/>
              </w:rPr>
              <w:t>„Наблюдение за погодой и обработка собранных материалов</w:t>
            </w:r>
            <w:r w:rsidRPr="00F36A12">
              <w:rPr>
                <w:rFonts w:eastAsia="Batang"/>
                <w:sz w:val="12"/>
              </w:rPr>
              <w:t xml:space="preserve">: </w:t>
            </w:r>
            <w:r>
              <w:rPr>
                <w:rFonts w:eastAsia="Batang"/>
                <w:sz w:val="16"/>
              </w:rPr>
              <w:t>составление графика температуры</w:t>
            </w:r>
            <w:r>
              <w:rPr>
                <w:rFonts w:eastAsia="Batang"/>
                <w:sz w:val="20"/>
              </w:rPr>
              <w:t xml:space="preserve"> “.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  <w:r w:rsidRPr="00586FFE">
              <w:rPr>
                <w:sz w:val="16"/>
                <w:szCs w:val="16"/>
              </w:rPr>
              <w:t>«Составление таблицы «Воздушные массы и постоянные ветры земного шара»».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2-6 март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Климат Земли. Работа с климатическими картами (урок-практикум).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9-13 март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Вода – кровеносная система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16-20 март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Круговорот воды в природе.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30 март-3 апр.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Реки в природе и на географической карте.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§30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6-10 апр.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Озера. Ледники. Горное и покровное оледенение.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§31,32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13-17 апр.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Подземные воды. Межпластовые и грунтовые воды. Болота.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20-24 апр.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rPr>
          <w:trHeight w:val="2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  <w: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>
              <w:rPr>
                <w:sz w:val="22"/>
              </w:rPr>
              <w:t>Урок обобщения знаний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27-30 апр.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 w:rsidRPr="00586FFE">
              <w:rPr>
                <w:b/>
                <w:sz w:val="22"/>
              </w:rPr>
              <w:t>ГЕОГРАФИЧЕСКАЯ ОБОЛОЧКА – СРЕДА ЖИЗНИ.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</w:rPr>
            </w:pP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  <w: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Биосфера – живая оболочка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4-8 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</w:rPr>
            </w:pP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Географическая оболочка.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11-16 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>
              <w:t>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2"/>
              </w:rPr>
            </w:pPr>
            <w:r w:rsidRPr="00586FFE">
              <w:rPr>
                <w:sz w:val="22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18-22 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ЗЕМЛЯ – ПЛАНЕТА ЛЮДЕЙ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b/>
              </w:rPr>
            </w:pPr>
          </w:p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 w:rsidRPr="00586FFE"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Человечество – единый биологический вид. Численность населения земли.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</w:rPr>
              <w:t>§51§52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25-29 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  <w:tr w:rsidR="0029358E" w:rsidRPr="00586FFE" w:rsidTr="00AF015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>
            <w:pPr>
              <w:jc w:val="center"/>
            </w:pPr>
            <w: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 xml:space="preserve">Государства на политической карте мира.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Default="0029358E" w:rsidP="00AF015A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Практическая работа: К/К с.54-55, Зд:1,2,3,4,5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586FFE" w:rsidRDefault="0029358E" w:rsidP="00AF015A">
            <w:pPr>
              <w:jc w:val="center"/>
              <w:rPr>
                <w:b/>
                <w:sz w:val="16"/>
                <w:szCs w:val="16"/>
              </w:rPr>
            </w:pPr>
            <w:r w:rsidRPr="00965E36">
              <w:rPr>
                <w:rFonts w:eastAsia="Batang"/>
                <w:sz w:val="16"/>
              </w:rPr>
              <w:t>Практическая работа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E" w:rsidRPr="008349E6" w:rsidRDefault="0029358E" w:rsidP="00AF015A">
            <w:pPr>
              <w:jc w:val="center"/>
              <w:rPr>
                <w:b/>
              </w:rPr>
            </w:pPr>
            <w:r>
              <w:rPr>
                <w:b/>
              </w:rPr>
              <w:t>25-29 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E" w:rsidRPr="00586FFE" w:rsidRDefault="0029358E" w:rsidP="00AF015A"/>
        </w:tc>
      </w:tr>
    </w:tbl>
    <w:p w:rsidR="0029358E" w:rsidRDefault="0029358E" w:rsidP="0029358E">
      <w:pPr>
        <w:jc w:val="center"/>
        <w:sectPr w:rsidR="0029358E" w:rsidSect="00B711ED">
          <w:pgSz w:w="16838" w:h="11906" w:orient="landscape"/>
          <w:pgMar w:top="899" w:right="862" w:bottom="748" w:left="720" w:header="709" w:footer="709" w:gutter="0"/>
          <w:cols w:space="708"/>
          <w:docGrid w:linePitch="360"/>
        </w:sectPr>
      </w:pP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lastRenderedPageBreak/>
        <w:t>Перечень обязательной географической номенклатуры для 6 – го класса: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sz w:val="20"/>
          <w:szCs w:val="20"/>
        </w:rPr>
        <w:t> 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Тема ”План и карта”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Материки: </w:t>
      </w:r>
      <w:r w:rsidRPr="007977E5">
        <w:rPr>
          <w:color w:val="000000"/>
          <w:sz w:val="20"/>
          <w:szCs w:val="20"/>
        </w:rPr>
        <w:t>Австралия, Антарктида, Африка, Евразия, Северная Америка, Южная Америка.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Континенты:</w:t>
      </w:r>
      <w:r w:rsidRPr="007977E5">
        <w:rPr>
          <w:color w:val="000000"/>
          <w:sz w:val="20"/>
          <w:szCs w:val="20"/>
        </w:rPr>
        <w:t xml:space="preserve"> Австралия, Азия, Америка, Антарктида, Африка, Европа.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Океаны: </w:t>
      </w:r>
      <w:r w:rsidRPr="007977E5">
        <w:rPr>
          <w:color w:val="000000"/>
          <w:sz w:val="20"/>
          <w:szCs w:val="20"/>
        </w:rPr>
        <w:t>Атлантический, Индийский, Северный Ледовитый, Тихий.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sz w:val="20"/>
          <w:szCs w:val="20"/>
        </w:rPr>
        <w:t> 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Тема ”Литосфера”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Равнины: </w:t>
      </w:r>
      <w:r w:rsidRPr="007977E5">
        <w:rPr>
          <w:color w:val="000000"/>
          <w:sz w:val="20"/>
          <w:szCs w:val="20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Горы: </w:t>
      </w:r>
      <w:r w:rsidRPr="007977E5">
        <w:rPr>
          <w:color w:val="000000"/>
          <w:sz w:val="20"/>
          <w:szCs w:val="20"/>
        </w:rPr>
        <w:t>Анды, Алтай, Альпы, Гималаи, Кавказ, Кордильеры, Скандинавские, Тянь-Шань, Уральские.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Вершины и вулканы: </w:t>
      </w:r>
      <w:r w:rsidRPr="007977E5">
        <w:rPr>
          <w:color w:val="000000"/>
          <w:sz w:val="20"/>
          <w:szCs w:val="20"/>
        </w:rPr>
        <w:t>Аконкагуа, Везувий,</w:t>
      </w:r>
      <w:r w:rsidRPr="007977E5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7977E5">
        <w:rPr>
          <w:color w:val="000000"/>
          <w:sz w:val="20"/>
          <w:szCs w:val="20"/>
        </w:rPr>
        <w:t>Гекла, Джомолунгма ( Эверест ), Килиманджаро, Ключевская Сопка, Косцюшко, Котопахи, Кракатау, Мак-Кинли, Мауна-Лоа, Орисаба, Эльбрус, Этна.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Острова: </w:t>
      </w:r>
      <w:r w:rsidRPr="007977E5">
        <w:rPr>
          <w:color w:val="000000"/>
          <w:sz w:val="20"/>
          <w:szCs w:val="20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Полуострова: </w:t>
      </w:r>
      <w:r w:rsidRPr="007977E5">
        <w:rPr>
          <w:color w:val="000000"/>
          <w:sz w:val="20"/>
          <w:szCs w:val="20"/>
        </w:rPr>
        <w:t>Аравийский, Индокитай, Индостан, Калифорния, Камчатка, Лабрадор, Скандинавский, Сомали, Таймыр, Флорида.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sz w:val="20"/>
          <w:szCs w:val="20"/>
        </w:rPr>
        <w:t> 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Тема ”Гидросфера”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Моря: </w:t>
      </w:r>
      <w:r w:rsidRPr="007977E5">
        <w:rPr>
          <w:color w:val="000000"/>
          <w:sz w:val="20"/>
          <w:szCs w:val="20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Заливы:</w:t>
      </w:r>
      <w:r w:rsidRPr="007977E5">
        <w:rPr>
          <w:color w:val="000000"/>
          <w:sz w:val="20"/>
          <w:szCs w:val="20"/>
        </w:rPr>
        <w:t xml:space="preserve"> Бенгальский, Гвинейский, Гудзонов, Мексиканский, Персидский, Финский.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Проливы:</w:t>
      </w:r>
      <w:r w:rsidRPr="007977E5">
        <w:rPr>
          <w:color w:val="000000"/>
          <w:sz w:val="20"/>
          <w:szCs w:val="20"/>
        </w:rPr>
        <w:t xml:space="preserve"> Берингов, Гибралтарский, Дрейка, Магелланов, Малаккский, Мозамбикский.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Рифы:</w:t>
      </w:r>
      <w:r w:rsidRPr="007977E5">
        <w:rPr>
          <w:color w:val="000000"/>
          <w:sz w:val="20"/>
          <w:szCs w:val="20"/>
        </w:rPr>
        <w:t xml:space="preserve"> Большой Барьерный риф.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Течения:</w:t>
      </w:r>
      <w:r w:rsidRPr="007977E5">
        <w:rPr>
          <w:color w:val="000000"/>
          <w:sz w:val="20"/>
          <w:szCs w:val="20"/>
        </w:rPr>
        <w:t xml:space="preserve"> Гольфстрим, Западных Ветров, Куросио, Лабрадорское, Перуанское, Северо-Тихоокеанское.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Реки: </w:t>
      </w:r>
      <w:r w:rsidRPr="007977E5">
        <w:rPr>
          <w:color w:val="000000"/>
          <w:sz w:val="20"/>
          <w:szCs w:val="20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Озёра:</w:t>
      </w:r>
      <w:r w:rsidRPr="007977E5">
        <w:rPr>
          <w:color w:val="000000"/>
          <w:sz w:val="20"/>
          <w:szCs w:val="20"/>
        </w:rPr>
        <w:t xml:space="preserve"> Аральское море, Байкал, Верхнее, Виктория, Каспийское море, Ладожское, Танганьика, Чад, Эйр.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Водопады: </w:t>
      </w:r>
      <w:r w:rsidRPr="007977E5">
        <w:rPr>
          <w:color w:val="000000"/>
          <w:sz w:val="20"/>
          <w:szCs w:val="20"/>
        </w:rPr>
        <w:t>Анхель, Виктория, Ниагарский.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Области современного оледенения: </w:t>
      </w:r>
      <w:r w:rsidRPr="007977E5">
        <w:rPr>
          <w:color w:val="000000"/>
          <w:sz w:val="20"/>
          <w:szCs w:val="20"/>
        </w:rPr>
        <w:t>Антарктида, Гренландия, Новая Земля, ледники Аляски, Гималаев и Кордильер.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sz w:val="20"/>
          <w:szCs w:val="20"/>
        </w:rPr>
        <w:t> </w:t>
      </w:r>
    </w:p>
    <w:p w:rsidR="0029358E" w:rsidRPr="007977E5" w:rsidRDefault="0029358E" w:rsidP="0029358E">
      <w:pPr>
        <w:ind w:firstLine="405"/>
        <w:jc w:val="center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>Тема ”Человечество на Земле”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color w:val="000000"/>
          <w:sz w:val="20"/>
          <w:szCs w:val="20"/>
        </w:rPr>
        <w:t xml:space="preserve">Города: </w:t>
      </w:r>
      <w:r w:rsidRPr="007977E5">
        <w:rPr>
          <w:color w:val="000000"/>
          <w:sz w:val="20"/>
          <w:szCs w:val="20"/>
        </w:rPr>
        <w:t>Дели, Мехико, Москва, Каир, Нью-Йорк, Пекин, Рио-де-Жанейро, Санкт-Петербург, Токио.</w:t>
      </w:r>
    </w:p>
    <w:p w:rsidR="0029358E" w:rsidRPr="007977E5" w:rsidRDefault="0029358E" w:rsidP="0029358E">
      <w:pPr>
        <w:ind w:firstLine="405"/>
        <w:rPr>
          <w:sz w:val="20"/>
          <w:szCs w:val="20"/>
        </w:rPr>
      </w:pPr>
      <w:r w:rsidRPr="007977E5">
        <w:rPr>
          <w:b/>
          <w:bCs/>
          <w:i/>
          <w:iCs/>
          <w:sz w:val="20"/>
          <w:szCs w:val="20"/>
        </w:rPr>
        <w:t>Страны:</w:t>
      </w:r>
      <w:r w:rsidRPr="007977E5">
        <w:rPr>
          <w:sz w:val="20"/>
          <w:szCs w:val="20"/>
        </w:rPr>
        <w:t xml:space="preserve"> Австралия, Бразилия, Германия, Египет, Индия, Казахстан, Канада, Китай, Нигерия, Россия, США, Франция, Япон</w:t>
      </w: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</w:pPr>
    </w:p>
    <w:p w:rsidR="0029358E" w:rsidRDefault="0029358E" w:rsidP="0029358E">
      <w:pPr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 xml:space="preserve">Учитель:                                                           </w:t>
      </w:r>
      <w:r w:rsidR="001D1B3A">
        <w:rPr>
          <w:rFonts w:ascii="Monotype Corsiva" w:hAnsi="Monotype Corsiva"/>
          <w:b/>
          <w:bCs/>
        </w:rPr>
        <w:t xml:space="preserve">                     Дмитриева Т.С.</w:t>
      </w:r>
    </w:p>
    <w:p w:rsidR="0029358E" w:rsidRDefault="0029358E" w:rsidP="0029358E">
      <w:pPr>
        <w:jc w:val="center"/>
      </w:pPr>
    </w:p>
    <w:p w:rsidR="00FB4862" w:rsidRDefault="004A51B0"/>
    <w:sectPr w:rsidR="00FB4862" w:rsidSect="00386EDC">
      <w:pgSz w:w="11906" w:h="16838"/>
      <w:pgMar w:top="862" w:right="748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B0" w:rsidRDefault="004A51B0" w:rsidP="000A3B67">
      <w:r>
        <w:separator/>
      </w:r>
    </w:p>
  </w:endnote>
  <w:endnote w:type="continuationSeparator" w:id="1">
    <w:p w:rsidR="004A51B0" w:rsidRDefault="004A51B0" w:rsidP="000A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B0" w:rsidRDefault="004A51B0" w:rsidP="000A3B67">
      <w:r>
        <w:separator/>
      </w:r>
    </w:p>
  </w:footnote>
  <w:footnote w:type="continuationSeparator" w:id="1">
    <w:p w:rsidR="004A51B0" w:rsidRDefault="004A51B0" w:rsidP="000A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7F" w:rsidRDefault="000A3B67" w:rsidP="00DB7B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35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157F" w:rsidRDefault="004A51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7F" w:rsidRDefault="000A3B67" w:rsidP="00DB7B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35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1B3A">
      <w:rPr>
        <w:rStyle w:val="a8"/>
        <w:noProof/>
      </w:rPr>
      <w:t>7</w:t>
    </w:r>
    <w:r>
      <w:rPr>
        <w:rStyle w:val="a8"/>
      </w:rPr>
      <w:fldChar w:fldCharType="end"/>
    </w:r>
  </w:p>
  <w:p w:rsidR="00CB157F" w:rsidRDefault="004A51B0">
    <w:pPr>
      <w:pStyle w:val="a6"/>
      <w:rPr>
        <w:sz w:val="16"/>
        <w:szCs w:val="16"/>
      </w:rPr>
    </w:pPr>
  </w:p>
  <w:p w:rsidR="00CB157F" w:rsidRPr="00C3714A" w:rsidRDefault="004A51B0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58E"/>
    <w:rsid w:val="00063BD2"/>
    <w:rsid w:val="000A3B67"/>
    <w:rsid w:val="001D1B3A"/>
    <w:rsid w:val="00217AFF"/>
    <w:rsid w:val="0029358E"/>
    <w:rsid w:val="002E4266"/>
    <w:rsid w:val="003B6E6D"/>
    <w:rsid w:val="004540DC"/>
    <w:rsid w:val="004563E2"/>
    <w:rsid w:val="004A3240"/>
    <w:rsid w:val="004A51B0"/>
    <w:rsid w:val="007B7F41"/>
    <w:rsid w:val="00A8209F"/>
    <w:rsid w:val="00C1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58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9358E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2935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9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935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93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3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9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ovd1200</dc:creator>
  <cp:keywords/>
  <dc:description/>
  <cp:lastModifiedBy>ovd1200</cp:lastModifiedBy>
  <cp:revision>3</cp:revision>
  <dcterms:created xsi:type="dcterms:W3CDTF">2012-01-27T11:08:00Z</dcterms:created>
  <dcterms:modified xsi:type="dcterms:W3CDTF">2012-03-15T06:48:00Z</dcterms:modified>
</cp:coreProperties>
</file>