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53" w:rsidRPr="005F0C7C" w:rsidRDefault="005F0C7C" w:rsidP="005F0C7C">
      <w:pPr>
        <w:pBdr>
          <w:bottom w:val="single" w:sz="4" w:space="1" w:color="auto"/>
        </w:pBdr>
        <w:jc w:val="both"/>
        <w:rPr>
          <w:i/>
          <w:color w:val="C00000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color w:val="C00000"/>
          <w:sz w:val="32"/>
          <w:szCs w:val="32"/>
        </w:rPr>
        <w:t>ТЕМЫ ОТКРЫТЫХ УРОКОВ УЧИТЕЛЕЙ РУССКОГО ЯЗЫКА</w:t>
      </w:r>
    </w:p>
    <w:p w:rsidR="001753ED" w:rsidRDefault="001753ED">
      <w:pPr>
        <w:rPr>
          <w:sz w:val="32"/>
          <w:szCs w:val="32"/>
        </w:rPr>
      </w:pPr>
      <w:r>
        <w:rPr>
          <w:sz w:val="32"/>
          <w:szCs w:val="32"/>
        </w:rPr>
        <w:t>1.Немировская М.Е.»Две Катерины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по драме»Гроза»Островского и «Леди Макбет </w:t>
      </w:r>
      <w:proofErr w:type="spellStart"/>
      <w:r>
        <w:rPr>
          <w:sz w:val="32"/>
          <w:szCs w:val="32"/>
        </w:rPr>
        <w:t>Мценского</w:t>
      </w:r>
      <w:proofErr w:type="spellEnd"/>
      <w:r>
        <w:rPr>
          <w:sz w:val="32"/>
          <w:szCs w:val="32"/>
        </w:rPr>
        <w:t xml:space="preserve"> уезда» Лескова)-3 четверть.</w:t>
      </w:r>
    </w:p>
    <w:p w:rsidR="001753ED" w:rsidRDefault="001753ED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5D5130">
        <w:rPr>
          <w:sz w:val="32"/>
          <w:szCs w:val="32"/>
        </w:rPr>
        <w:t>Коц Н.Н.Безличные глаголы.-4-четверть.</w:t>
      </w:r>
    </w:p>
    <w:p w:rsidR="005D5130" w:rsidRDefault="005D5130">
      <w:pPr>
        <w:rPr>
          <w:sz w:val="32"/>
          <w:szCs w:val="32"/>
        </w:rPr>
      </w:pPr>
      <w:r>
        <w:rPr>
          <w:sz w:val="32"/>
          <w:szCs w:val="32"/>
        </w:rPr>
        <w:t>3.Королькова Н.Б.Картины природы и судьбы народа в поэзии Некрасова Н.А.-2-четверть.</w:t>
      </w:r>
    </w:p>
    <w:p w:rsidR="005D5130" w:rsidRDefault="005D5130">
      <w:pPr>
        <w:rPr>
          <w:sz w:val="32"/>
          <w:szCs w:val="32"/>
        </w:rPr>
      </w:pPr>
      <w:r>
        <w:rPr>
          <w:sz w:val="32"/>
          <w:szCs w:val="32"/>
        </w:rPr>
        <w:t>4.Федорова Т.В.Смысл названия рассказа Чехова А.П.»Человек в футляре»-3 четверть.</w:t>
      </w:r>
    </w:p>
    <w:p w:rsidR="005D5130" w:rsidRDefault="005D5130">
      <w:pPr>
        <w:rPr>
          <w:sz w:val="32"/>
          <w:szCs w:val="32"/>
        </w:rPr>
      </w:pPr>
      <w:r>
        <w:rPr>
          <w:sz w:val="32"/>
          <w:szCs w:val="32"/>
        </w:rPr>
        <w:t>5.Васильева Н.Г.Обобщающий урок по тем</w:t>
      </w:r>
      <w:proofErr w:type="gramStart"/>
      <w:r>
        <w:rPr>
          <w:sz w:val="32"/>
          <w:szCs w:val="32"/>
        </w:rPr>
        <w:t>е»</w:t>
      </w:r>
      <w:proofErr w:type="gramEnd"/>
      <w:r>
        <w:rPr>
          <w:sz w:val="32"/>
          <w:szCs w:val="32"/>
        </w:rPr>
        <w:t>Причастие»-2 четверть.</w:t>
      </w:r>
    </w:p>
    <w:p w:rsidR="005D5130" w:rsidRDefault="005D5130">
      <w:pPr>
        <w:rPr>
          <w:sz w:val="32"/>
          <w:szCs w:val="32"/>
        </w:rPr>
      </w:pPr>
      <w:r>
        <w:rPr>
          <w:sz w:val="32"/>
          <w:szCs w:val="32"/>
        </w:rPr>
        <w:t>6.Штырова Г.В. Виды односоставных предложений</w:t>
      </w:r>
      <w:r w:rsidR="00515B6B">
        <w:rPr>
          <w:sz w:val="32"/>
          <w:szCs w:val="32"/>
        </w:rPr>
        <w:t>. Определенно-личные предложения.-3 четверть.</w:t>
      </w:r>
    </w:p>
    <w:p w:rsidR="00515B6B" w:rsidRDefault="00515B6B">
      <w:pPr>
        <w:rPr>
          <w:sz w:val="32"/>
          <w:szCs w:val="32"/>
        </w:rPr>
      </w:pPr>
      <w:r>
        <w:rPr>
          <w:sz w:val="32"/>
          <w:szCs w:val="32"/>
        </w:rPr>
        <w:t>7.Бурлова Н.И.Двоеточие в бессоюзном сложном предложении.-3 четверть.</w:t>
      </w:r>
    </w:p>
    <w:p w:rsidR="00515B6B" w:rsidRDefault="00515B6B">
      <w:pPr>
        <w:rPr>
          <w:sz w:val="32"/>
          <w:szCs w:val="32"/>
        </w:rPr>
      </w:pPr>
      <w:r>
        <w:rPr>
          <w:sz w:val="32"/>
          <w:szCs w:val="32"/>
        </w:rPr>
        <w:t>8.Онопка М.Е. Особенности эпохи Средневековья.-2 четверть.</w:t>
      </w:r>
    </w:p>
    <w:p w:rsidR="001753ED" w:rsidRPr="001753ED" w:rsidRDefault="001753ED">
      <w:r>
        <w:rPr>
          <w:sz w:val="32"/>
          <w:szCs w:val="32"/>
        </w:rPr>
        <w:t xml:space="preserve"> </w:t>
      </w:r>
    </w:p>
    <w:sectPr w:rsidR="001753ED" w:rsidRPr="001753ED" w:rsidSect="0036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53ED"/>
    <w:rsid w:val="001753ED"/>
    <w:rsid w:val="00311E1C"/>
    <w:rsid w:val="00363A53"/>
    <w:rsid w:val="00515B6B"/>
    <w:rsid w:val="005D5130"/>
    <w:rsid w:val="005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2012-10-29T05:49:00Z</dcterms:created>
  <dcterms:modified xsi:type="dcterms:W3CDTF">2012-11-10T14:52:00Z</dcterms:modified>
</cp:coreProperties>
</file>